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EA212D" w14:textId="77777777" w:rsidR="00A115A9" w:rsidRPr="00BE0697" w:rsidRDefault="00057DB3" w:rsidP="00805375">
      <w:pPr>
        <w:spacing w:after="120" w:line="360" w:lineRule="auto"/>
        <w:jc w:val="right"/>
        <w:rPr>
          <w:rFonts w:ascii="Arial" w:hAnsi="Arial" w:cs="Arial"/>
          <w:sz w:val="22"/>
          <w:szCs w:val="22"/>
        </w:rPr>
      </w:pPr>
      <w:r w:rsidRPr="00BE0697">
        <w:rPr>
          <w:rFonts w:ascii="Arial" w:hAnsi="Arial" w:cs="Arial"/>
          <w:noProof/>
          <w:sz w:val="22"/>
          <w:szCs w:val="22"/>
        </w:rPr>
        <w:drawing>
          <wp:inline distT="0" distB="0" distL="0" distR="0" wp14:anchorId="16178E90" wp14:editId="20C4EFB3">
            <wp:extent cx="2475865" cy="671830"/>
            <wp:effectExtent l="0" t="0" r="635" b="0"/>
            <wp:docPr id="1" name="Bild 4" descr="WLogo HKS5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WLogo HKS56+97"/>
                    <pic:cNvPicPr>
                      <a:picLocks noChangeAspect="1" noChangeArrowheads="1"/>
                    </pic:cNvPicPr>
                  </pic:nvPicPr>
                  <pic:blipFill>
                    <a:blip r:embed="rId6" cstate="email">
                      <a:extLst>
                        <a:ext uri="{28A0092B-C50C-407E-A947-70E740481C1C}">
                          <a14:useLocalDpi xmlns:a14="http://schemas.microsoft.com/office/drawing/2010/main"/>
                        </a:ext>
                      </a:extLst>
                    </a:blip>
                    <a:srcRect/>
                    <a:stretch>
                      <a:fillRect/>
                    </a:stretch>
                  </pic:blipFill>
                  <pic:spPr bwMode="auto">
                    <a:xfrm>
                      <a:off x="0" y="0"/>
                      <a:ext cx="2475865" cy="671830"/>
                    </a:xfrm>
                    <a:prstGeom prst="rect">
                      <a:avLst/>
                    </a:prstGeom>
                    <a:noFill/>
                    <a:ln>
                      <a:noFill/>
                    </a:ln>
                  </pic:spPr>
                </pic:pic>
              </a:graphicData>
            </a:graphic>
          </wp:inline>
        </w:drawing>
      </w:r>
    </w:p>
    <w:p w14:paraId="383B5F27" w14:textId="46EE617E" w:rsidR="00BE0697" w:rsidRPr="00BE0697" w:rsidRDefault="00BE0697" w:rsidP="00805375">
      <w:pPr>
        <w:spacing w:after="120" w:line="360" w:lineRule="auto"/>
        <w:jc w:val="right"/>
        <w:rPr>
          <w:rFonts w:ascii="Arial" w:hAnsi="Arial" w:cs="Arial"/>
          <w:b/>
          <w:sz w:val="22"/>
          <w:szCs w:val="22"/>
        </w:rPr>
      </w:pPr>
      <w:r w:rsidRPr="00BE0697">
        <w:rPr>
          <w:rFonts w:ascii="Arial" w:hAnsi="Arial" w:cs="Arial"/>
          <w:b/>
          <w:sz w:val="22"/>
          <w:szCs w:val="22"/>
        </w:rPr>
        <w:t>PRESSEMITTEILUNG</w:t>
      </w:r>
    </w:p>
    <w:p w14:paraId="5D69CB8D" w14:textId="42308E72" w:rsidR="00BE0697" w:rsidRPr="00E376F5" w:rsidRDefault="00BE0697" w:rsidP="00805375">
      <w:pPr>
        <w:pStyle w:val="Listenabsatz"/>
        <w:numPr>
          <w:ilvl w:val="0"/>
          <w:numId w:val="1"/>
        </w:numPr>
        <w:spacing w:after="120" w:line="360" w:lineRule="auto"/>
        <w:ind w:left="426" w:hanging="426"/>
        <w:rPr>
          <w:rFonts w:ascii="Arial" w:hAnsi="Arial" w:cs="Arial"/>
          <w:b/>
          <w:sz w:val="22"/>
          <w:szCs w:val="22"/>
        </w:rPr>
      </w:pPr>
      <w:r w:rsidRPr="00BE0697">
        <w:rPr>
          <w:rFonts w:ascii="Arial" w:hAnsi="Arial" w:cs="Arial"/>
          <w:b/>
          <w:sz w:val="22"/>
          <w:szCs w:val="22"/>
        </w:rPr>
        <w:t xml:space="preserve">Die </w:t>
      </w:r>
      <w:r>
        <w:rPr>
          <w:rFonts w:ascii="Arial" w:hAnsi="Arial" w:cs="Arial"/>
          <w:b/>
          <w:sz w:val="22"/>
          <w:szCs w:val="22"/>
        </w:rPr>
        <w:t xml:space="preserve">weltweit </w:t>
      </w:r>
      <w:r w:rsidRPr="00BE0697">
        <w:rPr>
          <w:rFonts w:ascii="Arial" w:hAnsi="Arial" w:cs="Arial"/>
          <w:b/>
          <w:sz w:val="22"/>
          <w:szCs w:val="22"/>
        </w:rPr>
        <w:t xml:space="preserve">schnellste Heiz-Kühl-Presse </w:t>
      </w:r>
      <w:r>
        <w:rPr>
          <w:rFonts w:ascii="Arial" w:hAnsi="Arial" w:cs="Arial"/>
          <w:b/>
          <w:sz w:val="22"/>
          <w:szCs w:val="22"/>
        </w:rPr>
        <w:t xml:space="preserve">von WICKERT </w:t>
      </w:r>
      <w:r w:rsidR="00B32EC1">
        <w:rPr>
          <w:rFonts w:ascii="Arial" w:hAnsi="Arial" w:cs="Arial"/>
          <w:b/>
          <w:sz w:val="22"/>
          <w:szCs w:val="22"/>
        </w:rPr>
        <w:t>ist</w:t>
      </w:r>
      <w:r w:rsidRPr="00BE0697">
        <w:rPr>
          <w:rFonts w:ascii="Arial" w:hAnsi="Arial" w:cs="Arial"/>
          <w:b/>
          <w:sz w:val="22"/>
          <w:szCs w:val="22"/>
        </w:rPr>
        <w:t xml:space="preserve"> </w:t>
      </w:r>
      <w:r w:rsidR="007A7B40">
        <w:rPr>
          <w:rFonts w:ascii="Arial" w:hAnsi="Arial" w:cs="Arial"/>
          <w:b/>
          <w:sz w:val="22"/>
          <w:szCs w:val="22"/>
        </w:rPr>
        <w:t>in</w:t>
      </w:r>
      <w:r>
        <w:rPr>
          <w:rFonts w:ascii="Arial" w:hAnsi="Arial" w:cs="Arial"/>
          <w:b/>
          <w:sz w:val="22"/>
          <w:szCs w:val="22"/>
        </w:rPr>
        <w:t xml:space="preserve"> Chemnitz im Einsatz </w:t>
      </w:r>
    </w:p>
    <w:p w14:paraId="3EB2C2FB" w14:textId="39BEC2E1" w:rsidR="00BE0697" w:rsidRPr="00E376F5" w:rsidRDefault="00B32EC1" w:rsidP="00805375">
      <w:pPr>
        <w:pStyle w:val="Listenabsatz"/>
        <w:numPr>
          <w:ilvl w:val="0"/>
          <w:numId w:val="1"/>
        </w:numPr>
        <w:spacing w:after="120" w:line="360" w:lineRule="auto"/>
        <w:ind w:left="426" w:hanging="426"/>
        <w:rPr>
          <w:rFonts w:ascii="Arial" w:hAnsi="Arial" w:cs="Arial"/>
          <w:b/>
          <w:sz w:val="22"/>
          <w:szCs w:val="22"/>
        </w:rPr>
      </w:pPr>
      <w:r w:rsidRPr="00B32EC1">
        <w:rPr>
          <w:rFonts w:ascii="Arial" w:hAnsi="Arial" w:cs="Arial"/>
          <w:b/>
          <w:sz w:val="22"/>
          <w:szCs w:val="22"/>
        </w:rPr>
        <w:t>Institut für Strukturleichtbau</w:t>
      </w:r>
      <w:r w:rsidR="007A7B40">
        <w:rPr>
          <w:rFonts w:ascii="Arial" w:hAnsi="Arial" w:cs="Arial"/>
          <w:b/>
          <w:sz w:val="22"/>
          <w:szCs w:val="22"/>
        </w:rPr>
        <w:t xml:space="preserve"> der TU</w:t>
      </w:r>
      <w:r w:rsidRPr="00B32EC1">
        <w:rPr>
          <w:rFonts w:ascii="Arial" w:hAnsi="Arial" w:cs="Arial"/>
          <w:b/>
          <w:sz w:val="22"/>
          <w:szCs w:val="22"/>
        </w:rPr>
        <w:t xml:space="preserve"> </w:t>
      </w:r>
      <w:r>
        <w:rPr>
          <w:rFonts w:ascii="Arial" w:hAnsi="Arial" w:cs="Arial"/>
          <w:b/>
          <w:sz w:val="22"/>
          <w:szCs w:val="22"/>
        </w:rPr>
        <w:t xml:space="preserve">nutzt Anlage zur </w:t>
      </w:r>
      <w:r w:rsidR="00BE0697" w:rsidRPr="00BE0697">
        <w:rPr>
          <w:rFonts w:ascii="Arial" w:hAnsi="Arial" w:cs="Arial"/>
          <w:b/>
          <w:sz w:val="22"/>
          <w:szCs w:val="22"/>
        </w:rPr>
        <w:t xml:space="preserve">Verarbeitung von </w:t>
      </w:r>
      <w:bookmarkStart w:id="0" w:name="OLE_LINK1"/>
      <w:r w:rsidR="00BE0697" w:rsidRPr="00BE0697">
        <w:rPr>
          <w:rFonts w:ascii="Arial" w:hAnsi="Arial" w:cs="Arial"/>
          <w:b/>
          <w:sz w:val="22"/>
          <w:szCs w:val="22"/>
        </w:rPr>
        <w:t xml:space="preserve">Hochleistungspolymeren </w:t>
      </w:r>
      <w:bookmarkEnd w:id="0"/>
      <w:r w:rsidR="00BE0697" w:rsidRPr="00BE0697">
        <w:rPr>
          <w:rFonts w:ascii="Arial" w:hAnsi="Arial" w:cs="Arial"/>
          <w:b/>
          <w:sz w:val="22"/>
          <w:szCs w:val="22"/>
        </w:rPr>
        <w:t>für Großserienanwendungen</w:t>
      </w:r>
    </w:p>
    <w:p w14:paraId="426328BD" w14:textId="6F2AF207" w:rsidR="007A7B40" w:rsidRDefault="00BE0697" w:rsidP="00805375">
      <w:pPr>
        <w:pStyle w:val="p2"/>
        <w:spacing w:before="0" w:beforeAutospacing="0" w:after="120" w:afterAutospacing="0" w:line="360" w:lineRule="auto"/>
        <w:rPr>
          <w:rFonts w:ascii="Arial" w:hAnsi="Arial" w:cs="Arial"/>
          <w:sz w:val="22"/>
          <w:szCs w:val="22"/>
        </w:rPr>
      </w:pPr>
      <w:r w:rsidRPr="007A7B40">
        <w:rPr>
          <w:rFonts w:ascii="Arial" w:hAnsi="Arial" w:cs="Arial"/>
          <w:i/>
          <w:iCs/>
          <w:sz w:val="22"/>
          <w:szCs w:val="22"/>
        </w:rPr>
        <w:t xml:space="preserve">Landau/Pfalz, den </w:t>
      </w:r>
      <w:r w:rsidR="00592754">
        <w:rPr>
          <w:rFonts w:ascii="Arial" w:hAnsi="Arial" w:cs="Arial"/>
          <w:i/>
          <w:iCs/>
          <w:sz w:val="22"/>
          <w:szCs w:val="22"/>
        </w:rPr>
        <w:t>22</w:t>
      </w:r>
      <w:r w:rsidRPr="007A7B40">
        <w:rPr>
          <w:rFonts w:ascii="Arial" w:hAnsi="Arial" w:cs="Arial"/>
          <w:i/>
          <w:iCs/>
          <w:sz w:val="22"/>
          <w:szCs w:val="22"/>
        </w:rPr>
        <w:t xml:space="preserve">. </w:t>
      </w:r>
      <w:r w:rsidR="00592754">
        <w:rPr>
          <w:rFonts w:ascii="Arial" w:hAnsi="Arial" w:cs="Arial"/>
          <w:i/>
          <w:iCs/>
          <w:sz w:val="22"/>
          <w:szCs w:val="22"/>
        </w:rPr>
        <w:t xml:space="preserve">April </w:t>
      </w:r>
      <w:r w:rsidRPr="007A7B40">
        <w:rPr>
          <w:rFonts w:ascii="Arial" w:hAnsi="Arial" w:cs="Arial"/>
          <w:i/>
          <w:iCs/>
          <w:sz w:val="22"/>
          <w:szCs w:val="22"/>
        </w:rPr>
        <w:t>2025.</w:t>
      </w:r>
      <w:r w:rsidRPr="00BE0697">
        <w:rPr>
          <w:rFonts w:ascii="Arial" w:hAnsi="Arial" w:cs="Arial"/>
          <w:sz w:val="22"/>
          <w:szCs w:val="22"/>
        </w:rPr>
        <w:t xml:space="preserve"> </w:t>
      </w:r>
      <w:r w:rsidR="007A7B40">
        <w:rPr>
          <w:rFonts w:ascii="Arial" w:hAnsi="Arial" w:cs="Arial"/>
          <w:sz w:val="22"/>
          <w:szCs w:val="22"/>
        </w:rPr>
        <w:t xml:space="preserve">Beim </w:t>
      </w:r>
      <w:r w:rsidR="00B32EC1">
        <w:rPr>
          <w:rFonts w:ascii="Arial" w:hAnsi="Arial" w:cs="Arial"/>
          <w:sz w:val="22"/>
          <w:szCs w:val="22"/>
        </w:rPr>
        <w:t xml:space="preserve">Institut für Strukturleichtbau (IST) an der Fakultät </w:t>
      </w:r>
      <w:r w:rsidR="00444266">
        <w:rPr>
          <w:rFonts w:ascii="Arial" w:hAnsi="Arial" w:cs="Arial"/>
          <w:sz w:val="22"/>
          <w:szCs w:val="22"/>
        </w:rPr>
        <w:t xml:space="preserve">für </w:t>
      </w:r>
      <w:r w:rsidR="00B32EC1">
        <w:rPr>
          <w:rFonts w:ascii="Arial" w:hAnsi="Arial" w:cs="Arial"/>
          <w:sz w:val="22"/>
          <w:szCs w:val="22"/>
        </w:rPr>
        <w:t xml:space="preserve">Maschinenbau der TU Chemnitz </w:t>
      </w:r>
      <w:r w:rsidR="007A7B40">
        <w:rPr>
          <w:rFonts w:ascii="Arial" w:hAnsi="Arial" w:cs="Arial"/>
          <w:sz w:val="22"/>
          <w:szCs w:val="22"/>
        </w:rPr>
        <w:t xml:space="preserve">ist </w:t>
      </w:r>
      <w:r w:rsidRPr="00BE0697">
        <w:rPr>
          <w:rFonts w:ascii="Arial" w:hAnsi="Arial" w:cs="Arial"/>
          <w:sz w:val="22"/>
          <w:szCs w:val="22"/>
        </w:rPr>
        <w:t xml:space="preserve">seit 2024 </w:t>
      </w:r>
      <w:bookmarkStart w:id="1" w:name="OLE_LINK3"/>
      <w:r w:rsidRPr="00BE0697">
        <w:rPr>
          <w:rFonts w:ascii="Arial" w:hAnsi="Arial" w:cs="Arial"/>
          <w:sz w:val="22"/>
          <w:szCs w:val="22"/>
        </w:rPr>
        <w:t xml:space="preserve">die </w:t>
      </w:r>
      <w:bookmarkStart w:id="2" w:name="OLE_LINK2"/>
      <w:r w:rsidRPr="00BE0697">
        <w:rPr>
          <w:rFonts w:ascii="Arial" w:hAnsi="Arial" w:cs="Arial"/>
          <w:sz w:val="22"/>
          <w:szCs w:val="22"/>
        </w:rPr>
        <w:t xml:space="preserve">schnellste Heiz-Kühl-Presse der </w:t>
      </w:r>
      <w:bookmarkEnd w:id="2"/>
      <w:r w:rsidRPr="00BE0697">
        <w:rPr>
          <w:rFonts w:ascii="Arial" w:hAnsi="Arial" w:cs="Arial"/>
          <w:sz w:val="22"/>
          <w:szCs w:val="22"/>
        </w:rPr>
        <w:t>Wel</w:t>
      </w:r>
      <w:bookmarkEnd w:id="1"/>
      <w:r w:rsidRPr="00BE0697">
        <w:rPr>
          <w:rFonts w:ascii="Arial" w:hAnsi="Arial" w:cs="Arial"/>
          <w:sz w:val="22"/>
          <w:szCs w:val="22"/>
        </w:rPr>
        <w:t>t</w:t>
      </w:r>
      <w:r w:rsidR="00B32EC1">
        <w:rPr>
          <w:rFonts w:ascii="Arial" w:hAnsi="Arial" w:cs="Arial"/>
          <w:sz w:val="22"/>
          <w:szCs w:val="22"/>
        </w:rPr>
        <w:t xml:space="preserve"> </w:t>
      </w:r>
      <w:r w:rsidR="007A7B40">
        <w:rPr>
          <w:rFonts w:ascii="Arial" w:hAnsi="Arial" w:cs="Arial"/>
          <w:sz w:val="22"/>
          <w:szCs w:val="22"/>
        </w:rPr>
        <w:t>im Einsatz</w:t>
      </w:r>
      <w:r w:rsidRPr="00BE0697">
        <w:rPr>
          <w:rFonts w:ascii="Arial" w:hAnsi="Arial" w:cs="Arial"/>
          <w:sz w:val="22"/>
          <w:szCs w:val="22"/>
        </w:rPr>
        <w:t xml:space="preserve">. Die </w:t>
      </w:r>
      <w:r w:rsidR="00805375" w:rsidRPr="007A7B40">
        <w:rPr>
          <w:rFonts w:ascii="Arial" w:hAnsi="Arial" w:cs="Arial"/>
          <w:sz w:val="22"/>
          <w:szCs w:val="22"/>
        </w:rPr>
        <w:t xml:space="preserve">hohen </w:t>
      </w:r>
      <w:proofErr w:type="spellStart"/>
      <w:r w:rsidR="00805375" w:rsidRPr="007A7B40">
        <w:rPr>
          <w:rFonts w:ascii="Arial" w:hAnsi="Arial" w:cs="Arial"/>
          <w:sz w:val="22"/>
          <w:szCs w:val="22"/>
        </w:rPr>
        <w:t>Temperiergeschwindigkeiten</w:t>
      </w:r>
      <w:proofErr w:type="spellEnd"/>
      <w:r w:rsidR="00805375" w:rsidRPr="00BE0697">
        <w:rPr>
          <w:rFonts w:ascii="Arial" w:hAnsi="Arial" w:cs="Arial"/>
          <w:sz w:val="22"/>
          <w:szCs w:val="22"/>
        </w:rPr>
        <w:t xml:space="preserve"> </w:t>
      </w:r>
      <w:r w:rsidR="00805375">
        <w:rPr>
          <w:rFonts w:ascii="Arial" w:hAnsi="Arial" w:cs="Arial"/>
          <w:sz w:val="22"/>
          <w:szCs w:val="22"/>
        </w:rPr>
        <w:t xml:space="preserve">der </w:t>
      </w:r>
      <w:r w:rsidRPr="00BE0697">
        <w:rPr>
          <w:rFonts w:ascii="Arial" w:hAnsi="Arial" w:cs="Arial"/>
          <w:sz w:val="22"/>
          <w:szCs w:val="22"/>
        </w:rPr>
        <w:t xml:space="preserve">WICKERT </w:t>
      </w:r>
      <w:bookmarkStart w:id="3" w:name="OLE_LINK34"/>
      <w:r w:rsidRPr="00BE0697">
        <w:rPr>
          <w:rFonts w:ascii="Arial" w:hAnsi="Arial" w:cs="Arial"/>
          <w:sz w:val="22"/>
          <w:szCs w:val="22"/>
        </w:rPr>
        <w:t xml:space="preserve">WKP 3000 S </w:t>
      </w:r>
      <w:bookmarkEnd w:id="3"/>
      <w:r w:rsidRPr="00BE0697">
        <w:rPr>
          <w:rFonts w:ascii="Arial" w:hAnsi="Arial" w:cs="Arial"/>
          <w:sz w:val="22"/>
          <w:szCs w:val="22"/>
        </w:rPr>
        <w:t>ermöglich</w:t>
      </w:r>
      <w:r w:rsidR="00805375">
        <w:rPr>
          <w:rFonts w:ascii="Arial" w:hAnsi="Arial" w:cs="Arial"/>
          <w:sz w:val="22"/>
          <w:szCs w:val="22"/>
        </w:rPr>
        <w:t xml:space="preserve">en </w:t>
      </w:r>
      <w:r w:rsidR="007A7B40">
        <w:rPr>
          <w:rFonts w:ascii="Arial" w:hAnsi="Arial" w:cs="Arial"/>
          <w:sz w:val="22"/>
          <w:szCs w:val="22"/>
        </w:rPr>
        <w:t xml:space="preserve">es </w:t>
      </w:r>
      <w:r w:rsidR="00805375">
        <w:rPr>
          <w:rFonts w:ascii="Arial" w:hAnsi="Arial" w:cs="Arial"/>
          <w:sz w:val="22"/>
          <w:szCs w:val="22"/>
        </w:rPr>
        <w:t>den Wissenschaftlern</w:t>
      </w:r>
      <w:r w:rsidRPr="00BE0697">
        <w:rPr>
          <w:rFonts w:ascii="Arial" w:hAnsi="Arial" w:cs="Arial"/>
          <w:sz w:val="22"/>
          <w:szCs w:val="22"/>
        </w:rPr>
        <w:t xml:space="preserve">, </w:t>
      </w:r>
      <w:bookmarkStart w:id="4" w:name="OLE_LINK4"/>
      <w:r w:rsidRPr="00BE0697">
        <w:rPr>
          <w:rFonts w:ascii="Arial" w:hAnsi="Arial" w:cs="Arial"/>
          <w:sz w:val="22"/>
          <w:szCs w:val="22"/>
        </w:rPr>
        <w:t xml:space="preserve">Hochleistungsthermoplaste </w:t>
      </w:r>
      <w:bookmarkEnd w:id="4"/>
      <w:r w:rsidRPr="00BE0697">
        <w:rPr>
          <w:rFonts w:ascii="Arial" w:hAnsi="Arial" w:cs="Arial"/>
          <w:sz w:val="22"/>
          <w:szCs w:val="22"/>
        </w:rPr>
        <w:t xml:space="preserve">wie PEEK in Rekordzeit zu verarbeiten. </w:t>
      </w:r>
    </w:p>
    <w:p w14:paraId="1F3AD5F7" w14:textId="77777777" w:rsidR="00805375" w:rsidRDefault="007A7B40" w:rsidP="00805375">
      <w:pPr>
        <w:pStyle w:val="p2"/>
        <w:spacing w:before="0" w:beforeAutospacing="0" w:after="120" w:afterAutospacing="0" w:line="360" w:lineRule="auto"/>
        <w:rPr>
          <w:rFonts w:ascii="Arial" w:hAnsi="Arial" w:cs="Arial"/>
          <w:sz w:val="22"/>
          <w:szCs w:val="22"/>
        </w:rPr>
      </w:pPr>
      <w:r w:rsidRPr="007A7B40">
        <w:rPr>
          <w:rFonts w:ascii="Arial" w:hAnsi="Arial" w:cs="Arial"/>
          <w:sz w:val="22"/>
          <w:szCs w:val="22"/>
        </w:rPr>
        <w:t xml:space="preserve">Das Team um Prof. Dr. Wolfgang </w:t>
      </w:r>
      <w:proofErr w:type="spellStart"/>
      <w:r w:rsidRPr="007A7B40">
        <w:rPr>
          <w:rFonts w:ascii="Arial" w:hAnsi="Arial" w:cs="Arial"/>
          <w:sz w:val="22"/>
          <w:szCs w:val="22"/>
        </w:rPr>
        <w:t>Nendel</w:t>
      </w:r>
      <w:proofErr w:type="spellEnd"/>
      <w:r w:rsidRPr="007A7B40">
        <w:rPr>
          <w:rFonts w:ascii="Arial" w:hAnsi="Arial" w:cs="Arial"/>
          <w:sz w:val="22"/>
          <w:szCs w:val="22"/>
        </w:rPr>
        <w:t xml:space="preserve"> </w:t>
      </w:r>
      <w:r w:rsidR="00412151">
        <w:rPr>
          <w:rFonts w:ascii="Arial" w:hAnsi="Arial" w:cs="Arial"/>
          <w:sz w:val="22"/>
          <w:szCs w:val="22"/>
        </w:rPr>
        <w:t>erforscht</w:t>
      </w:r>
      <w:r w:rsidRPr="007A7B40">
        <w:rPr>
          <w:rFonts w:ascii="Arial" w:hAnsi="Arial" w:cs="Arial"/>
          <w:sz w:val="22"/>
          <w:szCs w:val="22"/>
        </w:rPr>
        <w:t xml:space="preserve">, wie Strukturbauteile sowie hybride Komponenten aus Kunststoff und Metall mit Hilfe seriennaher Fertigungsprozesse hergestellt werden können. </w:t>
      </w:r>
      <w:r w:rsidR="00412151">
        <w:rPr>
          <w:rFonts w:ascii="Arial" w:hAnsi="Arial" w:cs="Arial"/>
          <w:sz w:val="22"/>
          <w:szCs w:val="22"/>
        </w:rPr>
        <w:t>Der</w:t>
      </w:r>
      <w:r>
        <w:rPr>
          <w:rFonts w:ascii="Arial" w:hAnsi="Arial" w:cs="Arial"/>
          <w:sz w:val="22"/>
          <w:szCs w:val="22"/>
        </w:rPr>
        <w:t xml:space="preserve"> Fokus</w:t>
      </w:r>
      <w:r w:rsidRPr="007A7B40">
        <w:rPr>
          <w:rFonts w:ascii="Arial" w:hAnsi="Arial" w:cs="Arial"/>
          <w:sz w:val="22"/>
          <w:szCs w:val="22"/>
        </w:rPr>
        <w:t xml:space="preserve"> </w:t>
      </w:r>
      <w:r>
        <w:rPr>
          <w:rFonts w:ascii="Arial" w:hAnsi="Arial" w:cs="Arial"/>
          <w:sz w:val="22"/>
          <w:szCs w:val="22"/>
        </w:rPr>
        <w:t xml:space="preserve">richtet sich auf </w:t>
      </w:r>
      <w:r w:rsidRPr="007A7B40">
        <w:rPr>
          <w:rFonts w:ascii="Arial" w:hAnsi="Arial" w:cs="Arial"/>
          <w:sz w:val="22"/>
          <w:szCs w:val="22"/>
        </w:rPr>
        <w:t>Strukturbauteile für den Flugzeug- und Automobilbau, Komponenten für die Elektromobilität sowie hybride Produkte aus Kunststoff und Metall.</w:t>
      </w:r>
    </w:p>
    <w:p w14:paraId="15392084" w14:textId="6E96835F" w:rsidR="00BE0697" w:rsidRPr="00BE0697" w:rsidRDefault="00BE0697" w:rsidP="00805375">
      <w:pPr>
        <w:pStyle w:val="p2"/>
        <w:spacing w:before="0" w:beforeAutospacing="0" w:after="120" w:afterAutospacing="0" w:line="360" w:lineRule="auto"/>
        <w:rPr>
          <w:rFonts w:ascii="Arial" w:hAnsi="Arial" w:cs="Arial"/>
          <w:sz w:val="22"/>
          <w:szCs w:val="22"/>
        </w:rPr>
      </w:pPr>
      <w:r w:rsidRPr="00BE0697">
        <w:rPr>
          <w:rFonts w:ascii="Arial" w:hAnsi="Arial" w:cs="Arial"/>
          <w:b/>
          <w:bCs/>
          <w:sz w:val="22"/>
          <w:szCs w:val="22"/>
        </w:rPr>
        <w:t>Pressentechnologie für Strukturleichtbau</w:t>
      </w:r>
    </w:p>
    <w:p w14:paraId="4BE41945" w14:textId="7A1A7A66" w:rsidR="00412151" w:rsidRPr="00412151" w:rsidRDefault="00BE0697" w:rsidP="00805375">
      <w:pPr>
        <w:pStyle w:val="p2"/>
        <w:spacing w:before="0" w:beforeAutospacing="0" w:after="120" w:afterAutospacing="0" w:line="360" w:lineRule="auto"/>
        <w:rPr>
          <w:rFonts w:ascii="Arial" w:hAnsi="Arial" w:cs="Arial"/>
          <w:sz w:val="22"/>
          <w:szCs w:val="22"/>
        </w:rPr>
      </w:pPr>
      <w:r w:rsidRPr="00BE0697">
        <w:rPr>
          <w:rFonts w:ascii="Arial" w:hAnsi="Arial" w:cs="Arial"/>
          <w:sz w:val="22"/>
          <w:szCs w:val="22"/>
        </w:rPr>
        <w:t xml:space="preserve">Die neue Hydraulikpresse von WICKERT erreicht </w:t>
      </w:r>
      <w:r w:rsidR="00412151" w:rsidRPr="00412151">
        <w:rPr>
          <w:rFonts w:ascii="Arial" w:hAnsi="Arial" w:cs="Arial"/>
          <w:sz w:val="22"/>
          <w:szCs w:val="22"/>
        </w:rPr>
        <w:t xml:space="preserve">über die gesamte Pressfläche von 600 x 600 mm hinweg </w:t>
      </w:r>
      <w:r w:rsidRPr="00BE0697">
        <w:rPr>
          <w:rFonts w:ascii="Arial" w:hAnsi="Arial" w:cs="Arial"/>
          <w:sz w:val="22"/>
          <w:szCs w:val="22"/>
        </w:rPr>
        <w:t xml:space="preserve">Spitzentemperaturen von bis zu 450° C mit </w:t>
      </w:r>
      <w:r w:rsidR="00805375">
        <w:rPr>
          <w:rFonts w:ascii="Arial" w:hAnsi="Arial" w:cs="Arial"/>
          <w:sz w:val="22"/>
          <w:szCs w:val="22"/>
        </w:rPr>
        <w:t xml:space="preserve">aktuell </w:t>
      </w:r>
      <w:r w:rsidRPr="00BE0697">
        <w:rPr>
          <w:rFonts w:ascii="Arial" w:hAnsi="Arial" w:cs="Arial"/>
          <w:sz w:val="22"/>
          <w:szCs w:val="22"/>
        </w:rPr>
        <w:t xml:space="preserve">einzigartigen Heizraten von 55 K/min und Abkühlraten von bis zu 100 K/min. </w:t>
      </w:r>
      <w:r w:rsidR="00412151" w:rsidRPr="00412151">
        <w:rPr>
          <w:rFonts w:ascii="Arial" w:hAnsi="Arial" w:cs="Arial"/>
          <w:sz w:val="22"/>
          <w:szCs w:val="22"/>
        </w:rPr>
        <w:t xml:space="preserve">Die maximale Abweichung über die gesamte Fläche beträgt dabei weniger als 5° C. </w:t>
      </w:r>
    </w:p>
    <w:p w14:paraId="6A57CA38" w14:textId="096B3219" w:rsidR="00412151" w:rsidRPr="00412151" w:rsidRDefault="00412151" w:rsidP="00805375">
      <w:pPr>
        <w:pStyle w:val="p2"/>
        <w:spacing w:before="0" w:beforeAutospacing="0" w:after="120" w:afterAutospacing="0" w:line="360" w:lineRule="auto"/>
        <w:rPr>
          <w:rFonts w:ascii="Arial" w:hAnsi="Arial" w:cs="Arial"/>
          <w:sz w:val="22"/>
          <w:szCs w:val="22"/>
        </w:rPr>
      </w:pPr>
      <w:r>
        <w:rPr>
          <w:rFonts w:ascii="Arial" w:hAnsi="Arial" w:cs="Arial"/>
          <w:sz w:val="22"/>
          <w:szCs w:val="22"/>
        </w:rPr>
        <w:t>I</w:t>
      </w:r>
      <w:r w:rsidR="00BE0697" w:rsidRPr="00BE0697">
        <w:rPr>
          <w:rFonts w:ascii="Arial" w:hAnsi="Arial" w:cs="Arial"/>
          <w:sz w:val="22"/>
          <w:szCs w:val="22"/>
        </w:rPr>
        <w:t xml:space="preserve">hre Presskraft von 3.000 kN </w:t>
      </w:r>
      <w:r>
        <w:rPr>
          <w:rFonts w:ascii="Arial" w:hAnsi="Arial" w:cs="Arial"/>
          <w:sz w:val="22"/>
          <w:szCs w:val="22"/>
        </w:rPr>
        <w:t xml:space="preserve">baut </w:t>
      </w:r>
      <w:r w:rsidR="00805375">
        <w:rPr>
          <w:rFonts w:ascii="Arial" w:hAnsi="Arial" w:cs="Arial"/>
          <w:sz w:val="22"/>
          <w:szCs w:val="22"/>
        </w:rPr>
        <w:t>d</w:t>
      </w:r>
      <w:r>
        <w:rPr>
          <w:rFonts w:ascii="Arial" w:hAnsi="Arial" w:cs="Arial"/>
          <w:sz w:val="22"/>
          <w:szCs w:val="22"/>
        </w:rPr>
        <w:t xml:space="preserve">ie </w:t>
      </w:r>
      <w:r w:rsidR="00805375" w:rsidRPr="00BE0697">
        <w:rPr>
          <w:rFonts w:ascii="Arial" w:hAnsi="Arial" w:cs="Arial"/>
          <w:sz w:val="22"/>
          <w:szCs w:val="22"/>
        </w:rPr>
        <w:t xml:space="preserve">WKP 3000 S </w:t>
      </w:r>
      <w:r w:rsidR="00BE0697" w:rsidRPr="00BE0697">
        <w:rPr>
          <w:rFonts w:ascii="Arial" w:hAnsi="Arial" w:cs="Arial"/>
          <w:sz w:val="22"/>
          <w:szCs w:val="22"/>
        </w:rPr>
        <w:t>in weniger als einer Sekunde auf</w:t>
      </w:r>
      <w:r w:rsidRPr="00412151">
        <w:rPr>
          <w:rFonts w:ascii="Arial" w:hAnsi="Arial" w:cs="Arial"/>
          <w:sz w:val="22"/>
          <w:szCs w:val="22"/>
        </w:rPr>
        <w:t>. Die Planparallelität von unter 0,1 mm und ein Seitenversatz von maximal 0,02 mm ermöglichen eine Verarbeitung in höchster Präzision.</w:t>
      </w:r>
    </w:p>
    <w:p w14:paraId="6BE0F816" w14:textId="0438A75A" w:rsidR="00412151" w:rsidRDefault="00412151" w:rsidP="00805375">
      <w:pPr>
        <w:pStyle w:val="p2"/>
        <w:spacing w:before="0" w:beforeAutospacing="0" w:after="120" w:afterAutospacing="0" w:line="360" w:lineRule="auto"/>
        <w:rPr>
          <w:rFonts w:ascii="Arial" w:hAnsi="Arial" w:cs="Arial"/>
          <w:sz w:val="22"/>
          <w:szCs w:val="22"/>
        </w:rPr>
      </w:pPr>
      <w:r w:rsidRPr="00412151">
        <w:rPr>
          <w:rFonts w:ascii="Arial" w:hAnsi="Arial" w:cs="Arial"/>
          <w:sz w:val="22"/>
          <w:szCs w:val="22"/>
        </w:rPr>
        <w:t xml:space="preserve">„Die WICKERT-Presse hebt uns technologisch auf den neuesten Stand“, erklärt </w:t>
      </w:r>
      <w:proofErr w:type="spellStart"/>
      <w:r w:rsidRPr="00412151">
        <w:rPr>
          <w:rFonts w:ascii="Arial" w:hAnsi="Arial" w:cs="Arial"/>
          <w:sz w:val="22"/>
          <w:szCs w:val="22"/>
        </w:rPr>
        <w:t>Nendel</w:t>
      </w:r>
      <w:proofErr w:type="spellEnd"/>
      <w:r w:rsidRPr="00412151">
        <w:rPr>
          <w:rFonts w:ascii="Arial" w:hAnsi="Arial" w:cs="Arial"/>
          <w:sz w:val="22"/>
          <w:szCs w:val="22"/>
        </w:rPr>
        <w:t xml:space="preserve">, „vor allem ihre enormen </w:t>
      </w:r>
      <w:proofErr w:type="spellStart"/>
      <w:r w:rsidRPr="00412151">
        <w:rPr>
          <w:rFonts w:ascii="Arial" w:hAnsi="Arial" w:cs="Arial"/>
          <w:sz w:val="22"/>
          <w:szCs w:val="22"/>
        </w:rPr>
        <w:t>Temperiergeschwindigkeiten</w:t>
      </w:r>
      <w:proofErr w:type="spellEnd"/>
      <w:r w:rsidRPr="00412151">
        <w:rPr>
          <w:rFonts w:ascii="Arial" w:hAnsi="Arial" w:cs="Arial"/>
          <w:sz w:val="22"/>
          <w:szCs w:val="22"/>
        </w:rPr>
        <w:t xml:space="preserve"> haben einen unglaublichen Mehrwert. </w:t>
      </w:r>
      <w:r>
        <w:rPr>
          <w:rFonts w:ascii="Arial" w:hAnsi="Arial" w:cs="Arial"/>
          <w:sz w:val="22"/>
          <w:szCs w:val="22"/>
        </w:rPr>
        <w:t>S</w:t>
      </w:r>
      <w:r w:rsidRPr="00412151">
        <w:rPr>
          <w:rFonts w:ascii="Arial" w:hAnsi="Arial" w:cs="Arial"/>
          <w:sz w:val="22"/>
          <w:szCs w:val="22"/>
        </w:rPr>
        <w:t>o können wir Versuchsreihen deutlich effektiver gestalten und in kürzester Zeit viel mehr Proben erstellen.“</w:t>
      </w:r>
      <w:r>
        <w:rPr>
          <w:rFonts w:ascii="Arial" w:hAnsi="Arial" w:cs="Arial"/>
          <w:sz w:val="22"/>
          <w:szCs w:val="22"/>
        </w:rPr>
        <w:t xml:space="preserve"> </w:t>
      </w:r>
      <w:r w:rsidRPr="00412151">
        <w:rPr>
          <w:rFonts w:ascii="Arial" w:hAnsi="Arial" w:cs="Arial"/>
          <w:sz w:val="22"/>
          <w:szCs w:val="22"/>
        </w:rPr>
        <w:t>Ein Produktionszyklus, der auf der Wickert-Presse wenige Minuten dauert, würde auf einer normalen Presse über eine Stunde beanspruchen.</w:t>
      </w:r>
    </w:p>
    <w:p w14:paraId="2A197983" w14:textId="470D7F7F" w:rsidR="00BE0697" w:rsidRPr="00BE0697" w:rsidRDefault="00415683" w:rsidP="00805375">
      <w:pPr>
        <w:pStyle w:val="p2"/>
        <w:spacing w:before="0" w:beforeAutospacing="0" w:after="120" w:afterAutospacing="0" w:line="360" w:lineRule="auto"/>
        <w:rPr>
          <w:rFonts w:ascii="Arial" w:hAnsi="Arial" w:cs="Arial"/>
          <w:sz w:val="22"/>
          <w:szCs w:val="22"/>
        </w:rPr>
      </w:pPr>
      <w:r>
        <w:rPr>
          <w:rFonts w:ascii="Arial" w:hAnsi="Arial" w:cs="Arial"/>
          <w:b/>
          <w:bCs/>
          <w:sz w:val="22"/>
          <w:szCs w:val="22"/>
        </w:rPr>
        <w:t xml:space="preserve">Zahlreiche </w:t>
      </w:r>
      <w:r w:rsidR="00BE0697" w:rsidRPr="00BE0697">
        <w:rPr>
          <w:rFonts w:ascii="Arial" w:hAnsi="Arial" w:cs="Arial"/>
          <w:b/>
          <w:bCs/>
          <w:sz w:val="22"/>
          <w:szCs w:val="22"/>
        </w:rPr>
        <w:t>Anwendungen für die Industrie</w:t>
      </w:r>
    </w:p>
    <w:p w14:paraId="648F88EA" w14:textId="77777777" w:rsidR="00805375" w:rsidRPr="00805375" w:rsidRDefault="00BE0697" w:rsidP="00805375">
      <w:pPr>
        <w:pStyle w:val="p2"/>
        <w:spacing w:before="0" w:beforeAutospacing="0" w:after="120" w:afterAutospacing="0" w:line="360" w:lineRule="auto"/>
        <w:rPr>
          <w:rFonts w:ascii="Arial" w:hAnsi="Arial" w:cs="Arial"/>
          <w:sz w:val="22"/>
          <w:szCs w:val="22"/>
        </w:rPr>
      </w:pPr>
      <w:r w:rsidRPr="00BE0697">
        <w:rPr>
          <w:rFonts w:ascii="Arial" w:hAnsi="Arial" w:cs="Arial"/>
          <w:sz w:val="22"/>
          <w:szCs w:val="22"/>
        </w:rPr>
        <w:t xml:space="preserve">Die Forschungen der TU Chemnitz konzentrieren sich auf Strukturbauteile für die Luft- und Raumfahrt, die Automobilindustrie sowie die Elektromobilität. </w:t>
      </w:r>
      <w:r w:rsidR="00805375" w:rsidRPr="00805375">
        <w:rPr>
          <w:rFonts w:ascii="Arial" w:hAnsi="Arial" w:cs="Arial"/>
          <w:sz w:val="22"/>
          <w:szCs w:val="22"/>
        </w:rPr>
        <w:t>Produktbeispiele sind Tanks für die Wasserstofftechnik, Batterieträger für die Elektromobilität, crashrelevante Autoteile für Front- und Heckpartien sowie – für die Bauwirtschaft – Rinnen- und Schachtsysteme.</w:t>
      </w:r>
    </w:p>
    <w:p w14:paraId="1C1672BA" w14:textId="6CD0D838" w:rsidR="00BE0697" w:rsidRPr="00BE0697" w:rsidRDefault="00BE0697" w:rsidP="00805375">
      <w:pPr>
        <w:pStyle w:val="p2"/>
        <w:spacing w:before="0" w:beforeAutospacing="0" w:after="120" w:afterAutospacing="0" w:line="360" w:lineRule="auto"/>
        <w:rPr>
          <w:rFonts w:ascii="Arial" w:hAnsi="Arial" w:cs="Arial"/>
          <w:sz w:val="22"/>
          <w:szCs w:val="22"/>
        </w:rPr>
      </w:pPr>
      <w:r w:rsidRPr="00BE0697">
        <w:rPr>
          <w:rFonts w:ascii="Arial" w:hAnsi="Arial" w:cs="Arial"/>
          <w:sz w:val="22"/>
          <w:szCs w:val="22"/>
        </w:rPr>
        <w:lastRenderedPageBreak/>
        <w:t xml:space="preserve">Ein weiteres Forschungsfeld betrifft thermoplastische CFK-Profile für Flugzeugkomponenten. Die Wissenschaftler untersuchen, wie sich diese Hochleistungskunststoffe in einer kostengünstigen Großserienproduktion verarbeiten lassen. Dabei geht es insbesondere um Materialien, die </w:t>
      </w:r>
      <w:r w:rsidR="00805375" w:rsidRPr="00805375">
        <w:rPr>
          <w:rFonts w:ascii="Arial" w:hAnsi="Arial" w:cs="Arial"/>
          <w:sz w:val="22"/>
          <w:szCs w:val="22"/>
        </w:rPr>
        <w:t xml:space="preserve">Standardpolymere wie PP und PE sowie technische Kunststoffe wie PA, PC, POM, PET </w:t>
      </w:r>
      <w:r w:rsidRPr="00BE0697">
        <w:rPr>
          <w:rFonts w:ascii="Arial" w:hAnsi="Arial" w:cs="Arial"/>
          <w:sz w:val="22"/>
          <w:szCs w:val="22"/>
        </w:rPr>
        <w:t>ersetzen können, wenn diese an ihre Leistungsgrenzen stoßen.</w:t>
      </w:r>
      <w:r w:rsidR="00412151" w:rsidRPr="00805375">
        <w:rPr>
          <w:rFonts w:ascii="Arial" w:hAnsi="Arial" w:cs="Arial"/>
          <w:sz w:val="22"/>
          <w:szCs w:val="22"/>
        </w:rPr>
        <w:t xml:space="preserve"> </w:t>
      </w:r>
    </w:p>
    <w:p w14:paraId="318DBF16" w14:textId="77777777" w:rsidR="00BE0697" w:rsidRDefault="00BE0697" w:rsidP="00805375">
      <w:pPr>
        <w:pStyle w:val="p2"/>
        <w:spacing w:before="0" w:beforeAutospacing="0" w:after="120" w:afterAutospacing="0" w:line="360" w:lineRule="auto"/>
        <w:rPr>
          <w:rFonts w:ascii="Arial" w:hAnsi="Arial" w:cs="Arial"/>
          <w:sz w:val="22"/>
          <w:szCs w:val="22"/>
        </w:rPr>
      </w:pPr>
    </w:p>
    <w:p w14:paraId="186F2A8B" w14:textId="77777777" w:rsidR="00BE0697" w:rsidRDefault="00BE0697" w:rsidP="00805375">
      <w:pPr>
        <w:spacing w:after="120" w:line="360" w:lineRule="auto"/>
        <w:rPr>
          <w:rFonts w:ascii="Arial" w:hAnsi="Arial" w:cs="Arial"/>
          <w:sz w:val="22"/>
          <w:szCs w:val="22"/>
        </w:rPr>
      </w:pPr>
    </w:p>
    <w:p w14:paraId="7BBFE804" w14:textId="77777777" w:rsidR="00BE0697" w:rsidRPr="007E4BC8" w:rsidRDefault="00BE0697" w:rsidP="00805375">
      <w:pPr>
        <w:spacing w:after="120" w:line="360" w:lineRule="auto"/>
        <w:rPr>
          <w:rStyle w:val="Ohne"/>
          <w:rFonts w:ascii="Arial" w:hAnsi="Arial" w:cs="Arial"/>
          <w:b/>
          <w:bCs/>
          <w:sz w:val="22"/>
          <w:szCs w:val="22"/>
        </w:rPr>
      </w:pPr>
      <w:bookmarkStart w:id="5" w:name="OLE_LINK26"/>
      <w:bookmarkStart w:id="6" w:name="OLE_LINK27"/>
      <w:r w:rsidRPr="007E4BC8">
        <w:rPr>
          <w:rStyle w:val="Ohne"/>
          <w:rFonts w:ascii="Arial" w:hAnsi="Arial" w:cs="Arial"/>
          <w:b/>
          <w:bCs/>
          <w:sz w:val="22"/>
          <w:szCs w:val="22"/>
        </w:rPr>
        <w:t xml:space="preserve">Über die Wickert </w:t>
      </w:r>
      <w:bookmarkEnd w:id="5"/>
      <w:bookmarkEnd w:id="6"/>
      <w:r w:rsidRPr="007E4BC8">
        <w:rPr>
          <w:rStyle w:val="Ohne"/>
          <w:rFonts w:ascii="Arial" w:hAnsi="Arial" w:cs="Arial"/>
          <w:b/>
          <w:bCs/>
          <w:sz w:val="22"/>
          <w:szCs w:val="22"/>
        </w:rPr>
        <w:t>Maschinenbau GmbH</w:t>
      </w:r>
    </w:p>
    <w:p w14:paraId="0C34D346" w14:textId="77777777" w:rsidR="00BE0697" w:rsidRPr="007E4BC8" w:rsidRDefault="00BE0697" w:rsidP="00805375">
      <w:pPr>
        <w:spacing w:after="120" w:line="360" w:lineRule="auto"/>
        <w:rPr>
          <w:rFonts w:ascii="Arial" w:hAnsi="Arial" w:cs="Arial"/>
          <w:sz w:val="22"/>
          <w:szCs w:val="22"/>
        </w:rPr>
      </w:pPr>
      <w:r w:rsidRPr="007E4BC8">
        <w:rPr>
          <w:rFonts w:ascii="Arial" w:hAnsi="Arial" w:cs="Arial"/>
          <w:sz w:val="22"/>
          <w:szCs w:val="22"/>
        </w:rPr>
        <w:t xml:space="preserve">Die Wickert Maschinenbau GmbH ist ein mittelständisches familiengeführtes Unternehmen mit Sitz in Landau/Pfalz. Sie entwickelt und fertigt komplexe, vollautomatische Anlagen, in die ihre hydraulischen Pressen integriert werden. Alle Maschinen und Anlagen sind modular aufgebaut, mit Presskräften zwischen 20 und 100.000 kN verfügbar und werden jeweils kundenspezifisch parametriert. Eingesetzt werden sie zur Verarbeitung von Elastomeren, Composites, Kunststoffen und Pulvermaterialien. Außer zur Herstellung von pharmazeutischen Verschlussstopfen werden die Pressen auch zur Produktion von Sicherheitsteilen in KFZ-Bremsanlagen und zur Fertigung von </w:t>
      </w:r>
      <w:proofErr w:type="spellStart"/>
      <w:r w:rsidRPr="007E4BC8">
        <w:rPr>
          <w:rFonts w:ascii="Arial" w:hAnsi="Arial" w:cs="Arial"/>
          <w:sz w:val="22"/>
          <w:szCs w:val="22"/>
        </w:rPr>
        <w:t>Bipolarplatten</w:t>
      </w:r>
      <w:proofErr w:type="spellEnd"/>
      <w:r w:rsidRPr="007E4BC8">
        <w:rPr>
          <w:rFonts w:ascii="Arial" w:hAnsi="Arial" w:cs="Arial"/>
          <w:sz w:val="22"/>
          <w:szCs w:val="22"/>
        </w:rPr>
        <w:t xml:space="preserve"> für Brennstoffzellen verwendet. Des Weiteren werden Wickert-Pressen in der E-Mobilität eingesetzt sowie in Laboren und Forschungseinrichtungen. </w:t>
      </w:r>
    </w:p>
    <w:p w14:paraId="6199D49B" w14:textId="77777777" w:rsidR="00BE0697" w:rsidRPr="007E4BC8" w:rsidRDefault="00BE0697" w:rsidP="00805375">
      <w:pPr>
        <w:spacing w:after="120" w:line="360" w:lineRule="auto"/>
        <w:rPr>
          <w:rFonts w:ascii="Arial" w:hAnsi="Arial" w:cs="Arial"/>
          <w:sz w:val="22"/>
          <w:szCs w:val="22"/>
        </w:rPr>
      </w:pPr>
      <w:r w:rsidRPr="007E4BC8">
        <w:rPr>
          <w:rFonts w:ascii="Arial" w:hAnsi="Arial" w:cs="Arial"/>
          <w:sz w:val="22"/>
          <w:szCs w:val="22"/>
        </w:rPr>
        <w:t>Stephanie Wickert und Stefan Herzinger leiten als Gesellschafter und Geschäftsführer das 1901 gegründete Familienunternehmen, das durch einen Beirat unter der Leitung von Hans-Joachim Wickert unterstützt wird. Wickert fertigt ausschließlich in Landau/Pfalz, von wo aus es seine Kunden in Europa, Amerika und Asien beliefert. 2023 erzielten</w:t>
      </w:r>
      <w:r>
        <w:rPr>
          <w:rFonts w:ascii="Arial" w:hAnsi="Arial" w:cs="Arial"/>
          <w:sz w:val="22"/>
          <w:szCs w:val="22"/>
        </w:rPr>
        <w:t xml:space="preserve"> </w:t>
      </w:r>
      <w:r w:rsidRPr="007E4BC8">
        <w:rPr>
          <w:rFonts w:ascii="Arial" w:hAnsi="Arial" w:cs="Arial"/>
          <w:sz w:val="22"/>
          <w:szCs w:val="22"/>
        </w:rPr>
        <w:t>200 Mitarbeiter rund 41 Mio. € Umsatz.</w:t>
      </w:r>
    </w:p>
    <w:p w14:paraId="657E36A4" w14:textId="77777777" w:rsidR="00BE0697" w:rsidRPr="0095500E" w:rsidRDefault="00BE0697" w:rsidP="00805375">
      <w:pPr>
        <w:spacing w:after="120" w:line="360" w:lineRule="auto"/>
        <w:rPr>
          <w:rFonts w:cs="Arial"/>
          <w:sz w:val="22"/>
          <w:szCs w:val="22"/>
        </w:rPr>
      </w:pPr>
    </w:p>
    <w:p w14:paraId="62A2BE66" w14:textId="3D4F8BD5" w:rsidR="00BE0697" w:rsidRPr="00805375" w:rsidRDefault="00BE0697" w:rsidP="00805375">
      <w:pPr>
        <w:spacing w:after="120" w:line="360" w:lineRule="auto"/>
        <w:rPr>
          <w:rFonts w:ascii="Arial" w:hAnsi="Arial" w:cs="Arial"/>
          <w:b/>
          <w:bCs/>
          <w:sz w:val="22"/>
          <w:szCs w:val="22"/>
        </w:rPr>
      </w:pPr>
      <w:r>
        <w:rPr>
          <w:rFonts w:ascii="Arial" w:hAnsi="Arial" w:cs="Arial"/>
          <w:b/>
          <w:bCs/>
          <w:sz w:val="22"/>
          <w:szCs w:val="22"/>
        </w:rPr>
        <w:br w:type="column"/>
      </w:r>
      <w:r w:rsidRPr="00C15A1B">
        <w:rPr>
          <w:rFonts w:ascii="Arial" w:hAnsi="Arial" w:cs="Arial"/>
          <w:b/>
          <w:bCs/>
          <w:sz w:val="22"/>
          <w:szCs w:val="22"/>
        </w:rPr>
        <w:lastRenderedPageBreak/>
        <w:t>Fotos:</w:t>
      </w:r>
    </w:p>
    <w:p w14:paraId="568DF308" w14:textId="77777777" w:rsidR="00AB52A2" w:rsidRPr="00AB52A2" w:rsidRDefault="00AB52A2" w:rsidP="00805375">
      <w:pPr>
        <w:spacing w:after="120" w:line="360" w:lineRule="auto"/>
        <w:rPr>
          <w:rStyle w:val="Ohne"/>
          <w:rFonts w:ascii="Arial" w:hAnsi="Arial" w:cs="Arial"/>
          <w:sz w:val="22"/>
          <w:szCs w:val="22"/>
        </w:rPr>
      </w:pPr>
      <w:r w:rsidRPr="00AB52A2">
        <w:rPr>
          <w:rStyle w:val="Ohne"/>
          <w:rFonts w:ascii="Arial" w:hAnsi="Arial" w:cs="Arial"/>
          <w:noProof/>
          <w:sz w:val="22"/>
          <w:szCs w:val="22"/>
        </w:rPr>
        <w:drawing>
          <wp:inline distT="0" distB="0" distL="0" distR="0" wp14:anchorId="7C284521" wp14:editId="2FF0F122">
            <wp:extent cx="5400000" cy="4051250"/>
            <wp:effectExtent l="0" t="0" r="0" b="635"/>
            <wp:docPr id="1565714568" name="Grafik 2" descr="Ein Bild, das Kleidung, Person, Mann,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714568" name="Grafik 2" descr="Ein Bild, das Kleidung, Person, Mann, Maschine enthält.&#10;&#10;Automatisch generierte Beschreibung"/>
                    <pic:cNvPicPr/>
                  </pic:nvPicPr>
                  <pic:blipFill>
                    <a:blip r:embed="rId7" cstate="email">
                      <a:extLst>
                        <a:ext uri="{28A0092B-C50C-407E-A947-70E740481C1C}">
                          <a14:useLocalDpi xmlns:a14="http://schemas.microsoft.com/office/drawing/2010/main"/>
                        </a:ext>
                      </a:extLst>
                    </a:blip>
                    <a:stretch>
                      <a:fillRect/>
                    </a:stretch>
                  </pic:blipFill>
                  <pic:spPr>
                    <a:xfrm>
                      <a:off x="0" y="0"/>
                      <a:ext cx="5400000" cy="4051250"/>
                    </a:xfrm>
                    <a:prstGeom prst="rect">
                      <a:avLst/>
                    </a:prstGeom>
                  </pic:spPr>
                </pic:pic>
              </a:graphicData>
            </a:graphic>
          </wp:inline>
        </w:drawing>
      </w:r>
    </w:p>
    <w:p w14:paraId="1EB1697A" w14:textId="2E6FB6CE" w:rsidR="00AB52A2" w:rsidRPr="00AB52A2" w:rsidRDefault="00AB52A2" w:rsidP="00805375">
      <w:pPr>
        <w:spacing w:after="120" w:line="360" w:lineRule="auto"/>
        <w:rPr>
          <w:rStyle w:val="Ohne"/>
          <w:rFonts w:ascii="Arial" w:hAnsi="Arial" w:cs="Arial"/>
          <w:sz w:val="22"/>
          <w:szCs w:val="22"/>
        </w:rPr>
      </w:pPr>
      <w:r w:rsidRPr="00AB52A2">
        <w:rPr>
          <w:rStyle w:val="Ohne"/>
          <w:rFonts w:ascii="Arial" w:hAnsi="Arial" w:cs="Arial"/>
          <w:sz w:val="22"/>
          <w:szCs w:val="22"/>
        </w:rPr>
        <w:t xml:space="preserve">Foto </w:t>
      </w:r>
      <w:r>
        <w:rPr>
          <w:rStyle w:val="Ohne"/>
          <w:rFonts w:ascii="Arial" w:hAnsi="Arial" w:cs="Arial"/>
          <w:sz w:val="22"/>
          <w:szCs w:val="22"/>
        </w:rPr>
        <w:t>1</w:t>
      </w:r>
      <w:r w:rsidRPr="00AB52A2">
        <w:rPr>
          <w:rStyle w:val="Ohne"/>
          <w:rFonts w:ascii="Arial" w:hAnsi="Arial" w:cs="Arial"/>
          <w:sz w:val="22"/>
          <w:szCs w:val="22"/>
        </w:rPr>
        <w:t>:</w:t>
      </w:r>
    </w:p>
    <w:p w14:paraId="1728328F" w14:textId="44FE5A09" w:rsidR="00AB52A2" w:rsidRPr="00AB52A2" w:rsidRDefault="00AB52A2" w:rsidP="00805375">
      <w:pPr>
        <w:spacing w:after="120" w:line="360" w:lineRule="auto"/>
        <w:rPr>
          <w:rStyle w:val="Ohne"/>
          <w:rFonts w:ascii="Arial" w:hAnsi="Arial" w:cs="Arial"/>
          <w:sz w:val="22"/>
          <w:szCs w:val="22"/>
        </w:rPr>
      </w:pPr>
      <w:r w:rsidRPr="00AB52A2">
        <w:rPr>
          <w:rStyle w:val="Ohne"/>
          <w:rFonts w:ascii="Arial" w:hAnsi="Arial" w:cs="Arial"/>
          <w:sz w:val="22"/>
          <w:szCs w:val="22"/>
        </w:rPr>
        <w:t xml:space="preserve">Das Team um Prof. Dr. Wolfgang </w:t>
      </w:r>
      <w:proofErr w:type="spellStart"/>
      <w:r w:rsidRPr="00AB52A2">
        <w:rPr>
          <w:rStyle w:val="Ohne"/>
          <w:rFonts w:ascii="Arial" w:hAnsi="Arial" w:cs="Arial"/>
          <w:sz w:val="22"/>
          <w:szCs w:val="22"/>
        </w:rPr>
        <w:t>Nendel</w:t>
      </w:r>
      <w:proofErr w:type="spellEnd"/>
      <w:r w:rsidRPr="00AB52A2">
        <w:rPr>
          <w:rStyle w:val="Ohne"/>
          <w:rFonts w:ascii="Arial" w:hAnsi="Arial" w:cs="Arial"/>
          <w:sz w:val="22"/>
          <w:szCs w:val="22"/>
        </w:rPr>
        <w:t xml:space="preserve"> (zweiter von rechts) nutzt die neue </w:t>
      </w:r>
      <w:r w:rsidR="00805375" w:rsidRPr="00BE0697">
        <w:rPr>
          <w:rFonts w:ascii="Arial" w:hAnsi="Arial" w:cs="Arial"/>
          <w:sz w:val="22"/>
          <w:szCs w:val="22"/>
        </w:rPr>
        <w:t>WKP 3000 S</w:t>
      </w:r>
      <w:r w:rsidRPr="00AB52A2">
        <w:rPr>
          <w:rStyle w:val="Ohne"/>
          <w:rFonts w:ascii="Arial" w:hAnsi="Arial" w:cs="Arial"/>
          <w:sz w:val="22"/>
          <w:szCs w:val="22"/>
        </w:rPr>
        <w:t>, um den Einsatz von Hochleistungsthermoplasten, insbesondere von PEEK und dessen Derivaten zu untersuchen (Foto: WICKERT).</w:t>
      </w:r>
    </w:p>
    <w:p w14:paraId="0DDF1A84" w14:textId="77777777" w:rsidR="00AB52A2" w:rsidRPr="00AB52A2" w:rsidRDefault="00AB52A2" w:rsidP="00805375">
      <w:pPr>
        <w:spacing w:after="120" w:line="360" w:lineRule="auto"/>
        <w:rPr>
          <w:rStyle w:val="Ohne"/>
          <w:rFonts w:ascii="Arial" w:hAnsi="Arial" w:cs="Arial"/>
          <w:sz w:val="22"/>
          <w:szCs w:val="22"/>
        </w:rPr>
      </w:pPr>
      <w:r w:rsidRPr="00AB52A2">
        <w:rPr>
          <w:rStyle w:val="Ohne"/>
          <w:rFonts w:ascii="Arial" w:hAnsi="Arial" w:cs="Arial"/>
          <w:noProof/>
          <w:sz w:val="22"/>
          <w:szCs w:val="22"/>
        </w:rPr>
        <w:lastRenderedPageBreak/>
        <w:drawing>
          <wp:inline distT="0" distB="0" distL="0" distR="0" wp14:anchorId="67644D94" wp14:editId="0E011F07">
            <wp:extent cx="5400000" cy="4051250"/>
            <wp:effectExtent l="0" t="0" r="0" b="635"/>
            <wp:docPr id="356581880" name="Grafik 6" descr="Ein Bild, das Maschine, medizinische Ausrüstung, Im Haus, Forschungsinstrumen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581880" name="Grafik 6" descr="Ein Bild, das Maschine, medizinische Ausrüstung, Im Haus, Forschungsinstrument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400000" cy="4051250"/>
                    </a:xfrm>
                    <a:prstGeom prst="rect">
                      <a:avLst/>
                    </a:prstGeom>
                  </pic:spPr>
                </pic:pic>
              </a:graphicData>
            </a:graphic>
          </wp:inline>
        </w:drawing>
      </w:r>
    </w:p>
    <w:p w14:paraId="4309052E" w14:textId="40A4BD47" w:rsidR="00AB52A2" w:rsidRPr="00AB52A2" w:rsidRDefault="00AB52A2" w:rsidP="00805375">
      <w:pPr>
        <w:spacing w:after="120" w:line="360" w:lineRule="auto"/>
        <w:rPr>
          <w:rStyle w:val="Ohne"/>
          <w:rFonts w:ascii="Arial" w:hAnsi="Arial" w:cs="Arial"/>
          <w:sz w:val="22"/>
          <w:szCs w:val="22"/>
        </w:rPr>
      </w:pPr>
      <w:r w:rsidRPr="00AB52A2">
        <w:rPr>
          <w:rStyle w:val="Ohne"/>
          <w:rFonts w:ascii="Arial" w:hAnsi="Arial" w:cs="Arial"/>
          <w:sz w:val="22"/>
          <w:szCs w:val="22"/>
        </w:rPr>
        <w:t xml:space="preserve">Foto </w:t>
      </w:r>
      <w:r>
        <w:rPr>
          <w:rStyle w:val="Ohne"/>
          <w:rFonts w:ascii="Arial" w:hAnsi="Arial" w:cs="Arial"/>
          <w:sz w:val="22"/>
          <w:szCs w:val="22"/>
        </w:rPr>
        <w:t>2</w:t>
      </w:r>
      <w:r w:rsidRPr="00AB52A2">
        <w:rPr>
          <w:rStyle w:val="Ohne"/>
          <w:rFonts w:ascii="Arial" w:hAnsi="Arial" w:cs="Arial"/>
          <w:sz w:val="22"/>
          <w:szCs w:val="22"/>
        </w:rPr>
        <w:t>:</w:t>
      </w:r>
    </w:p>
    <w:p w14:paraId="4C189DA3" w14:textId="38CB8C3C" w:rsidR="00AB52A2" w:rsidRPr="00AB52A2" w:rsidRDefault="00805375" w:rsidP="00805375">
      <w:pPr>
        <w:spacing w:after="120" w:line="360" w:lineRule="auto"/>
        <w:rPr>
          <w:rStyle w:val="Ohne"/>
          <w:rFonts w:ascii="Arial" w:hAnsi="Arial" w:cs="Arial"/>
          <w:sz w:val="22"/>
          <w:szCs w:val="22"/>
        </w:rPr>
      </w:pPr>
      <w:r w:rsidRPr="00805375">
        <w:rPr>
          <w:rStyle w:val="Ohne"/>
          <w:rFonts w:ascii="Arial" w:hAnsi="Arial" w:cs="Arial"/>
          <w:sz w:val="22"/>
          <w:szCs w:val="22"/>
        </w:rPr>
        <w:t>Die WKP 3000 S erreicht eine Spitzentemperatur von bis zu 450</w:t>
      </w:r>
      <w:bookmarkStart w:id="7" w:name="OLE_LINK28"/>
      <w:r w:rsidRPr="00805375">
        <w:rPr>
          <w:rStyle w:val="Ohne"/>
          <w:rFonts w:ascii="Arial" w:hAnsi="Arial" w:cs="Arial"/>
          <w:sz w:val="22"/>
          <w:szCs w:val="22"/>
        </w:rPr>
        <w:t xml:space="preserve">° </w:t>
      </w:r>
      <w:bookmarkEnd w:id="7"/>
      <w:r w:rsidRPr="00805375">
        <w:rPr>
          <w:rStyle w:val="Ohne"/>
          <w:rFonts w:ascii="Arial" w:hAnsi="Arial" w:cs="Arial"/>
          <w:sz w:val="22"/>
          <w:szCs w:val="22"/>
        </w:rPr>
        <w:t>C mit einer momentan einzigartigen Heizraten von 55 K/min</w:t>
      </w:r>
      <w:r>
        <w:rPr>
          <w:rStyle w:val="Ohne"/>
          <w:rFonts w:ascii="Arial" w:hAnsi="Arial" w:cs="Arial"/>
          <w:sz w:val="22"/>
          <w:szCs w:val="22"/>
        </w:rPr>
        <w:t>;</w:t>
      </w:r>
      <w:r w:rsidRPr="00805375">
        <w:rPr>
          <w:rStyle w:val="Ohne"/>
          <w:rFonts w:ascii="Arial" w:hAnsi="Arial" w:cs="Arial"/>
          <w:sz w:val="22"/>
          <w:szCs w:val="22"/>
        </w:rPr>
        <w:t xml:space="preserve"> die Abkühlung ist mit bis zu 100 K/min noch einmal fast doppelt so schnell. </w:t>
      </w:r>
      <w:r>
        <w:rPr>
          <w:rStyle w:val="Ohne"/>
          <w:rFonts w:ascii="Arial" w:hAnsi="Arial" w:cs="Arial"/>
          <w:sz w:val="22"/>
          <w:szCs w:val="22"/>
        </w:rPr>
        <w:t xml:space="preserve">Ihre </w:t>
      </w:r>
      <w:r w:rsidRPr="00AB52A2">
        <w:rPr>
          <w:rStyle w:val="Ohne"/>
          <w:rFonts w:ascii="Arial" w:hAnsi="Arial" w:cs="Arial"/>
          <w:sz w:val="22"/>
          <w:szCs w:val="22"/>
        </w:rPr>
        <w:t>Presskraft von 3.000 kN</w:t>
      </w:r>
      <w:r>
        <w:rPr>
          <w:rStyle w:val="Ohne"/>
          <w:rFonts w:ascii="Arial" w:hAnsi="Arial" w:cs="Arial"/>
          <w:sz w:val="22"/>
          <w:szCs w:val="22"/>
        </w:rPr>
        <w:t xml:space="preserve"> </w:t>
      </w:r>
      <w:r w:rsidRPr="00805375">
        <w:rPr>
          <w:rStyle w:val="Ohne"/>
          <w:rFonts w:ascii="Arial" w:hAnsi="Arial" w:cs="Arial"/>
          <w:sz w:val="22"/>
          <w:szCs w:val="22"/>
        </w:rPr>
        <w:t xml:space="preserve">baut sie in </w:t>
      </w:r>
      <w:r w:rsidR="00AB52A2" w:rsidRPr="00AB52A2">
        <w:rPr>
          <w:rStyle w:val="Ohne"/>
          <w:rFonts w:ascii="Arial" w:hAnsi="Arial" w:cs="Arial"/>
          <w:sz w:val="22"/>
          <w:szCs w:val="22"/>
        </w:rPr>
        <w:t>weniger als einer Sekunde auf (Foto: WICKERT).</w:t>
      </w:r>
    </w:p>
    <w:p w14:paraId="7B266AE1" w14:textId="77777777" w:rsidR="00BE0697" w:rsidRPr="00BE0697" w:rsidRDefault="00BE0697" w:rsidP="00805375">
      <w:pPr>
        <w:pStyle w:val="p3"/>
        <w:spacing w:before="0" w:beforeAutospacing="0" w:after="120" w:afterAutospacing="0" w:line="360" w:lineRule="auto"/>
        <w:rPr>
          <w:rFonts w:ascii="Arial" w:hAnsi="Arial" w:cs="Arial"/>
          <w:sz w:val="22"/>
          <w:szCs w:val="22"/>
        </w:rPr>
      </w:pPr>
    </w:p>
    <w:p w14:paraId="4E75AA2F" w14:textId="77777777" w:rsidR="00BE0697" w:rsidRDefault="00BE0697" w:rsidP="00805375">
      <w:pPr>
        <w:widowControl w:val="0"/>
        <w:spacing w:after="120" w:line="360" w:lineRule="auto"/>
        <w:rPr>
          <w:rFonts w:ascii="Arial" w:hAnsi="Arial" w:cs="Arial"/>
          <w:b/>
          <w:bCs/>
          <w:sz w:val="22"/>
          <w:szCs w:val="22"/>
        </w:rPr>
      </w:pPr>
      <w:r w:rsidRPr="00346B29">
        <w:rPr>
          <w:rFonts w:ascii="Arial" w:hAnsi="Arial" w:cs="Arial"/>
          <w:b/>
          <w:bCs/>
          <w:sz w:val="22"/>
          <w:szCs w:val="22"/>
        </w:rPr>
        <w:t xml:space="preserve">Den Text der Pressemitteilung als Word-Dokument und die Bilder in Druckqualität </w:t>
      </w:r>
      <w:r w:rsidRPr="00435E80">
        <w:rPr>
          <w:rFonts w:ascii="Arial" w:hAnsi="Arial" w:cs="Arial"/>
          <w:b/>
          <w:bCs/>
          <w:sz w:val="22"/>
          <w:szCs w:val="22"/>
        </w:rPr>
        <w:t xml:space="preserve">können Sie außerdem herunterladen von der Seite </w:t>
      </w:r>
    </w:p>
    <w:p w14:paraId="130EB201" w14:textId="2A57D2AC" w:rsidR="00BE0697" w:rsidRDefault="00BD234E" w:rsidP="00BD234E">
      <w:pPr>
        <w:widowControl w:val="0"/>
        <w:spacing w:after="120" w:line="360" w:lineRule="auto"/>
        <w:rPr>
          <w:rFonts w:ascii="Arial" w:hAnsi="Arial" w:cs="Arial"/>
          <w:b/>
          <w:bCs/>
          <w:sz w:val="22"/>
          <w:szCs w:val="22"/>
        </w:rPr>
      </w:pPr>
      <w:hyperlink r:id="rId9" w:history="1">
        <w:r w:rsidRPr="00B52E53">
          <w:rPr>
            <w:rStyle w:val="Hyperlink"/>
            <w:rFonts w:ascii="Arial" w:hAnsi="Arial" w:cs="Arial"/>
            <w:b/>
            <w:bCs/>
            <w:sz w:val="22"/>
            <w:szCs w:val="22"/>
          </w:rPr>
          <w:t>https://www.auchkomm.com/aktuellepressetexte#PI_607</w:t>
        </w:r>
      </w:hyperlink>
      <w:r>
        <w:rPr>
          <w:rFonts w:ascii="Arial" w:hAnsi="Arial" w:cs="Arial"/>
          <w:b/>
          <w:bCs/>
          <w:sz w:val="22"/>
          <w:szCs w:val="22"/>
        </w:rPr>
        <w:t xml:space="preserve"> </w:t>
      </w:r>
    </w:p>
    <w:p w14:paraId="35CF9D8A" w14:textId="77777777" w:rsidR="00BE0697" w:rsidRPr="00A32D11" w:rsidRDefault="00BE0697" w:rsidP="00805375">
      <w:pPr>
        <w:tabs>
          <w:tab w:val="left" w:pos="2160"/>
        </w:tabs>
        <w:spacing w:after="120" w:line="360" w:lineRule="auto"/>
        <w:rPr>
          <w:rFonts w:ascii="Arial" w:hAnsi="Arial" w:cs="Arial"/>
          <w:b/>
          <w:bCs/>
          <w:sz w:val="22"/>
          <w:szCs w:val="22"/>
        </w:rPr>
      </w:pPr>
    </w:p>
    <w:p w14:paraId="6929E70D" w14:textId="5BB2EDD7" w:rsidR="00BE0697" w:rsidRPr="00BE0697" w:rsidRDefault="00BE0697" w:rsidP="00805375">
      <w:pPr>
        <w:pBdr>
          <w:top w:val="single" w:sz="4" w:space="0" w:color="000000"/>
        </w:pBdr>
        <w:spacing w:after="120" w:line="360" w:lineRule="auto"/>
        <w:outlineLvl w:val="0"/>
        <w:rPr>
          <w:rFonts w:ascii="Arial" w:hAnsi="Arial" w:cs="Arial"/>
          <w:b/>
          <w:bCs/>
          <w:sz w:val="22"/>
          <w:szCs w:val="22"/>
        </w:rPr>
      </w:pPr>
      <w:r w:rsidRPr="002410E0">
        <w:rPr>
          <w:rStyle w:val="Ohne"/>
          <w:rFonts w:ascii="Arial" w:hAnsi="Arial" w:cs="Arial"/>
          <w:b/>
          <w:bCs/>
          <w:sz w:val="22"/>
          <w:szCs w:val="22"/>
        </w:rPr>
        <w:t>Ansprechpartner:</w:t>
      </w:r>
    </w:p>
    <w:p w14:paraId="00BCA422" w14:textId="77777777" w:rsidR="00BE0697" w:rsidRPr="00BE0697" w:rsidRDefault="00BE0697" w:rsidP="00805375">
      <w:pPr>
        <w:spacing w:after="120" w:line="360" w:lineRule="auto"/>
        <w:rPr>
          <w:rStyle w:val="Ohne"/>
          <w:rFonts w:ascii="Arial" w:hAnsi="Arial" w:cs="Arial"/>
          <w:b/>
          <w:bCs/>
          <w:sz w:val="22"/>
          <w:szCs w:val="22"/>
        </w:rPr>
      </w:pPr>
      <w:r w:rsidRPr="00BE0697">
        <w:rPr>
          <w:rStyle w:val="Ohne"/>
          <w:rFonts w:ascii="Arial" w:hAnsi="Arial" w:cs="Arial"/>
          <w:b/>
          <w:bCs/>
          <w:sz w:val="22"/>
          <w:szCs w:val="22"/>
        </w:rPr>
        <w:t>Wickert Maschinenbau GmbH</w:t>
      </w:r>
    </w:p>
    <w:p w14:paraId="5FF15363" w14:textId="77777777" w:rsidR="00BE0697" w:rsidRPr="00BE0697" w:rsidRDefault="00BE0697" w:rsidP="00805375">
      <w:pPr>
        <w:spacing w:after="120" w:line="360" w:lineRule="auto"/>
        <w:rPr>
          <w:rStyle w:val="Ohne"/>
          <w:rFonts w:ascii="Arial" w:hAnsi="Arial" w:cs="Arial"/>
          <w:sz w:val="22"/>
          <w:szCs w:val="22"/>
        </w:rPr>
      </w:pPr>
      <w:r w:rsidRPr="00BE0697">
        <w:rPr>
          <w:rStyle w:val="Ohne"/>
          <w:rFonts w:ascii="Arial" w:hAnsi="Arial" w:cs="Arial"/>
          <w:sz w:val="22"/>
          <w:szCs w:val="22"/>
        </w:rPr>
        <w:t>Steve Büchner</w:t>
      </w:r>
    </w:p>
    <w:p w14:paraId="4818EF28" w14:textId="77777777" w:rsidR="00BE0697" w:rsidRPr="00BE0697" w:rsidRDefault="00BE0697" w:rsidP="00805375">
      <w:pPr>
        <w:spacing w:after="120" w:line="360" w:lineRule="auto"/>
        <w:rPr>
          <w:rStyle w:val="Ohne"/>
          <w:rFonts w:ascii="Arial" w:hAnsi="Arial" w:cs="Arial"/>
          <w:sz w:val="22"/>
          <w:szCs w:val="22"/>
        </w:rPr>
      </w:pPr>
      <w:r w:rsidRPr="00BE0697">
        <w:rPr>
          <w:rStyle w:val="Ohne"/>
          <w:rFonts w:ascii="Arial" w:hAnsi="Arial" w:cs="Arial"/>
          <w:sz w:val="22"/>
          <w:szCs w:val="22"/>
        </w:rPr>
        <w:t>Vertriebsingenieur / stellvertretender Leiter Marketing</w:t>
      </w:r>
    </w:p>
    <w:p w14:paraId="7F9BAFF0" w14:textId="77777777" w:rsidR="00BE0697" w:rsidRPr="00BE0697" w:rsidRDefault="00BE0697" w:rsidP="00805375">
      <w:pPr>
        <w:spacing w:after="120" w:line="360" w:lineRule="auto"/>
        <w:rPr>
          <w:rStyle w:val="Ohne"/>
          <w:rFonts w:ascii="Arial" w:hAnsi="Arial" w:cs="Arial"/>
          <w:sz w:val="22"/>
          <w:szCs w:val="22"/>
        </w:rPr>
      </w:pPr>
      <w:proofErr w:type="spellStart"/>
      <w:r w:rsidRPr="00BE0697">
        <w:rPr>
          <w:rStyle w:val="Ohne"/>
          <w:rFonts w:ascii="Arial" w:hAnsi="Arial" w:cs="Arial"/>
          <w:sz w:val="22"/>
          <w:szCs w:val="22"/>
        </w:rPr>
        <w:t>Wollmesheimer</w:t>
      </w:r>
      <w:proofErr w:type="spellEnd"/>
      <w:r w:rsidRPr="00BE0697">
        <w:rPr>
          <w:rStyle w:val="Ohne"/>
          <w:rFonts w:ascii="Arial" w:hAnsi="Arial" w:cs="Arial"/>
          <w:sz w:val="22"/>
          <w:szCs w:val="22"/>
        </w:rPr>
        <w:t xml:space="preserve"> Höhe 2,</w:t>
      </w:r>
      <w:r w:rsidRPr="00BE0697">
        <w:rPr>
          <w:rStyle w:val="Ohne"/>
          <w:rFonts w:ascii="Arial" w:eastAsia="MS Gothic" w:hAnsi="Arial" w:cs="Arial"/>
          <w:sz w:val="22"/>
          <w:szCs w:val="22"/>
        </w:rPr>
        <w:t xml:space="preserve"> D-</w:t>
      </w:r>
      <w:r w:rsidRPr="00BE0697">
        <w:rPr>
          <w:rStyle w:val="Ohne"/>
          <w:rFonts w:ascii="Arial" w:hAnsi="Arial" w:cs="Arial"/>
          <w:sz w:val="22"/>
          <w:szCs w:val="22"/>
        </w:rPr>
        <w:t>76829 Landau</w:t>
      </w:r>
    </w:p>
    <w:p w14:paraId="12B9854C" w14:textId="77777777" w:rsidR="00BE0697" w:rsidRPr="00BE0697" w:rsidRDefault="00BE0697" w:rsidP="00805375">
      <w:pPr>
        <w:spacing w:after="120" w:line="360" w:lineRule="auto"/>
        <w:rPr>
          <w:rFonts w:ascii="Arial" w:hAnsi="Arial" w:cs="Arial"/>
          <w:color w:val="01154D"/>
          <w:sz w:val="22"/>
          <w:szCs w:val="22"/>
        </w:rPr>
      </w:pPr>
      <w:r w:rsidRPr="00BE0697">
        <w:rPr>
          <w:rFonts w:ascii="Arial" w:hAnsi="Arial" w:cs="Arial"/>
          <w:color w:val="01154D"/>
          <w:sz w:val="22"/>
          <w:szCs w:val="22"/>
        </w:rPr>
        <w:t xml:space="preserve">Tel: +49 6341 9343 93, E-Mail: </w:t>
      </w:r>
      <w:hyperlink r:id="rId10" w:history="1">
        <w:r w:rsidRPr="00BE0697">
          <w:rPr>
            <w:rStyle w:val="Hyperlink"/>
            <w:rFonts w:ascii="Arial" w:hAnsi="Arial" w:cs="Arial"/>
            <w:sz w:val="22"/>
            <w:szCs w:val="22"/>
          </w:rPr>
          <w:t>s.buechner@wickert-presstech.de</w:t>
        </w:r>
      </w:hyperlink>
    </w:p>
    <w:p w14:paraId="723B78DE" w14:textId="77777777" w:rsidR="00BE0697" w:rsidRPr="00BE0697" w:rsidRDefault="00BE0697" w:rsidP="00805375">
      <w:pPr>
        <w:spacing w:after="120" w:line="360" w:lineRule="auto"/>
        <w:rPr>
          <w:rFonts w:ascii="Arial" w:hAnsi="Arial" w:cs="Arial"/>
          <w:color w:val="01154D"/>
          <w:sz w:val="22"/>
          <w:szCs w:val="22"/>
        </w:rPr>
      </w:pPr>
      <w:r w:rsidRPr="00BE0697">
        <w:rPr>
          <w:rStyle w:val="Ohne"/>
          <w:rFonts w:ascii="Arial" w:hAnsi="Arial" w:cs="Arial"/>
          <w:sz w:val="22"/>
          <w:szCs w:val="22"/>
        </w:rPr>
        <w:lastRenderedPageBreak/>
        <w:t xml:space="preserve">Weitere </w:t>
      </w:r>
      <w:r w:rsidRPr="00BE0697">
        <w:rPr>
          <w:rStyle w:val="Ohne"/>
          <w:rFonts w:ascii="Arial" w:hAnsi="Arial" w:cs="Arial"/>
          <w:b/>
          <w:bCs/>
          <w:sz w:val="22"/>
          <w:szCs w:val="22"/>
        </w:rPr>
        <w:t>Informationen</w:t>
      </w:r>
      <w:r w:rsidRPr="00BE0697">
        <w:rPr>
          <w:rStyle w:val="Ohne"/>
          <w:rFonts w:ascii="Arial" w:hAnsi="Arial" w:cs="Arial"/>
          <w:sz w:val="22"/>
          <w:szCs w:val="22"/>
        </w:rPr>
        <w:t xml:space="preserve"> finden Sie unter </w:t>
      </w:r>
      <w:hyperlink r:id="rId11" w:history="1">
        <w:r w:rsidRPr="00BE0697">
          <w:rPr>
            <w:rStyle w:val="Hyperlink"/>
            <w:rFonts w:ascii="Arial" w:hAnsi="Arial" w:cs="Arial"/>
            <w:sz w:val="22"/>
            <w:szCs w:val="22"/>
          </w:rPr>
          <w:t>www.wickert-presstech.de</w:t>
        </w:r>
      </w:hyperlink>
      <w:r w:rsidRPr="00BE0697">
        <w:rPr>
          <w:rFonts w:ascii="Arial" w:hAnsi="Arial" w:cs="Arial"/>
          <w:color w:val="01154D"/>
          <w:sz w:val="22"/>
          <w:szCs w:val="22"/>
        </w:rPr>
        <w:t>.</w:t>
      </w:r>
    </w:p>
    <w:p w14:paraId="47708BF5" w14:textId="77777777" w:rsidR="00BE0697" w:rsidRPr="00F92F4A" w:rsidRDefault="00BE0697" w:rsidP="00805375">
      <w:pPr>
        <w:spacing w:after="120" w:line="360" w:lineRule="auto"/>
        <w:rPr>
          <w:rFonts w:ascii="Arial" w:hAnsi="Arial" w:cs="Arial"/>
          <w:color w:val="01154D"/>
          <w:sz w:val="22"/>
          <w:szCs w:val="22"/>
        </w:rPr>
      </w:pPr>
    </w:p>
    <w:p w14:paraId="43B60D4C" w14:textId="77777777" w:rsidR="00BE0697" w:rsidRPr="00F92F4A" w:rsidRDefault="00BE0697" w:rsidP="00805375">
      <w:pPr>
        <w:spacing w:after="120" w:line="360" w:lineRule="auto"/>
        <w:rPr>
          <w:rStyle w:val="Ohne"/>
          <w:rFonts w:ascii="Arial" w:hAnsi="Arial" w:cs="Arial"/>
          <w:color w:val="01154D"/>
          <w:sz w:val="22"/>
          <w:szCs w:val="22"/>
        </w:rPr>
      </w:pPr>
      <w:r w:rsidRPr="00F92F4A">
        <w:rPr>
          <w:rStyle w:val="Ohne"/>
          <w:rFonts w:ascii="Arial" w:hAnsi="Arial" w:cs="Arial"/>
          <w:b/>
          <w:bCs/>
          <w:sz w:val="22"/>
          <w:szCs w:val="22"/>
        </w:rPr>
        <w:t>Belegexemplar erbeten:</w:t>
      </w:r>
    </w:p>
    <w:p w14:paraId="3A28E78A" w14:textId="77777777" w:rsidR="00BE0697" w:rsidRPr="00F92F4A" w:rsidRDefault="00BE0697" w:rsidP="00805375">
      <w:pPr>
        <w:spacing w:after="120" w:line="360" w:lineRule="auto"/>
        <w:rPr>
          <w:rFonts w:ascii="Arial" w:hAnsi="Arial" w:cs="Arial"/>
          <w:sz w:val="22"/>
          <w:szCs w:val="22"/>
        </w:rPr>
      </w:pPr>
      <w:r w:rsidRPr="00F92F4A">
        <w:rPr>
          <w:rStyle w:val="Ohne"/>
          <w:rFonts w:ascii="Arial" w:hAnsi="Arial" w:cs="Arial"/>
          <w:sz w:val="22"/>
          <w:szCs w:val="22"/>
        </w:rPr>
        <w:t xml:space="preserve">auchkomm Unternehmenskommunikation, F. Stephan Auch, Hochstr. 11, D-90429 Nürnberg, </w:t>
      </w:r>
      <w:hyperlink r:id="rId12">
        <w:r w:rsidRPr="00F92F4A">
          <w:rPr>
            <w:rStyle w:val="Internetverknpfung"/>
            <w:rFonts w:ascii="Arial" w:hAnsi="Arial" w:cs="Arial"/>
          </w:rPr>
          <w:t>fsa@auchkomm.de</w:t>
        </w:r>
      </w:hyperlink>
      <w:r w:rsidRPr="00F92F4A">
        <w:rPr>
          <w:rFonts w:ascii="Arial" w:hAnsi="Arial" w:cs="Arial"/>
          <w:color w:val="000000"/>
          <w:sz w:val="22"/>
          <w:szCs w:val="22"/>
        </w:rPr>
        <w:t>,</w:t>
      </w:r>
      <w:r w:rsidRPr="00F92F4A">
        <w:rPr>
          <w:rFonts w:ascii="Arial" w:hAnsi="Arial" w:cs="Arial"/>
          <w:sz w:val="22"/>
          <w:szCs w:val="22"/>
        </w:rPr>
        <w:t xml:space="preserve"> </w:t>
      </w:r>
      <w:hyperlink r:id="rId13">
        <w:r w:rsidRPr="00F92F4A">
          <w:rPr>
            <w:rStyle w:val="Hyperlink1"/>
          </w:rPr>
          <w:t>www.auchkomm.de</w:t>
        </w:r>
      </w:hyperlink>
      <w:r w:rsidRPr="00F92F4A">
        <w:rPr>
          <w:rStyle w:val="Ohne"/>
          <w:rFonts w:ascii="Arial" w:hAnsi="Arial" w:cs="Arial"/>
          <w:sz w:val="22"/>
          <w:szCs w:val="22"/>
        </w:rPr>
        <w:t>.</w:t>
      </w:r>
    </w:p>
    <w:p w14:paraId="49FD50F4" w14:textId="77777777" w:rsidR="00057DB3" w:rsidRDefault="00057DB3" w:rsidP="00805375">
      <w:pPr>
        <w:spacing w:after="120" w:line="360" w:lineRule="auto"/>
        <w:rPr>
          <w:rFonts w:ascii="Arial" w:hAnsi="Arial" w:cs="Arial"/>
          <w:sz w:val="22"/>
          <w:szCs w:val="22"/>
        </w:rPr>
      </w:pPr>
    </w:p>
    <w:p w14:paraId="49AAFB6C" w14:textId="77777777" w:rsidR="00BE0697" w:rsidRPr="00BE0697" w:rsidRDefault="00BE0697" w:rsidP="00805375">
      <w:pPr>
        <w:spacing w:after="120" w:line="360" w:lineRule="auto"/>
        <w:rPr>
          <w:rFonts w:ascii="Arial" w:hAnsi="Arial" w:cs="Arial"/>
          <w:sz w:val="22"/>
          <w:szCs w:val="22"/>
        </w:rPr>
      </w:pPr>
    </w:p>
    <w:sectPr w:rsidR="00BE0697" w:rsidRPr="00BE0697" w:rsidSect="00E70DB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DB6125"/>
    <w:multiLevelType w:val="hybridMultilevel"/>
    <w:tmpl w:val="1EE0C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13915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B3"/>
    <w:rsid w:val="0000072A"/>
    <w:rsid w:val="00057DB3"/>
    <w:rsid w:val="0010420E"/>
    <w:rsid w:val="00141BF7"/>
    <w:rsid w:val="0016646E"/>
    <w:rsid w:val="001A4891"/>
    <w:rsid w:val="001C0595"/>
    <w:rsid w:val="001C2BD5"/>
    <w:rsid w:val="002331DD"/>
    <w:rsid w:val="00240017"/>
    <w:rsid w:val="00295F64"/>
    <w:rsid w:val="002B4B62"/>
    <w:rsid w:val="002D35D4"/>
    <w:rsid w:val="00306B6C"/>
    <w:rsid w:val="0031024C"/>
    <w:rsid w:val="003161CA"/>
    <w:rsid w:val="00370F3A"/>
    <w:rsid w:val="003A3101"/>
    <w:rsid w:val="004072DB"/>
    <w:rsid w:val="00412151"/>
    <w:rsid w:val="00415683"/>
    <w:rsid w:val="00416D91"/>
    <w:rsid w:val="00444266"/>
    <w:rsid w:val="004B6F0A"/>
    <w:rsid w:val="004F427E"/>
    <w:rsid w:val="005725AA"/>
    <w:rsid w:val="00590BCA"/>
    <w:rsid w:val="00592754"/>
    <w:rsid w:val="005A16B6"/>
    <w:rsid w:val="005A386F"/>
    <w:rsid w:val="00645B45"/>
    <w:rsid w:val="00652E98"/>
    <w:rsid w:val="00662CBA"/>
    <w:rsid w:val="006C3662"/>
    <w:rsid w:val="00746205"/>
    <w:rsid w:val="00764CF7"/>
    <w:rsid w:val="007A7B40"/>
    <w:rsid w:val="007F1EF4"/>
    <w:rsid w:val="00805375"/>
    <w:rsid w:val="00866BB9"/>
    <w:rsid w:val="008A38AB"/>
    <w:rsid w:val="008C3370"/>
    <w:rsid w:val="008E0B53"/>
    <w:rsid w:val="008E2465"/>
    <w:rsid w:val="00922AB6"/>
    <w:rsid w:val="00924505"/>
    <w:rsid w:val="00947280"/>
    <w:rsid w:val="00966084"/>
    <w:rsid w:val="00970D44"/>
    <w:rsid w:val="009725BA"/>
    <w:rsid w:val="009733DC"/>
    <w:rsid w:val="009818D0"/>
    <w:rsid w:val="0099789B"/>
    <w:rsid w:val="009A0B66"/>
    <w:rsid w:val="009D3785"/>
    <w:rsid w:val="009E4C99"/>
    <w:rsid w:val="00A115A9"/>
    <w:rsid w:val="00A4270B"/>
    <w:rsid w:val="00A43AF5"/>
    <w:rsid w:val="00A44A03"/>
    <w:rsid w:val="00A503E1"/>
    <w:rsid w:val="00A6668D"/>
    <w:rsid w:val="00AB52A2"/>
    <w:rsid w:val="00B21485"/>
    <w:rsid w:val="00B32EC1"/>
    <w:rsid w:val="00B412BA"/>
    <w:rsid w:val="00B66214"/>
    <w:rsid w:val="00B97199"/>
    <w:rsid w:val="00BD234E"/>
    <w:rsid w:val="00BE0697"/>
    <w:rsid w:val="00C126BD"/>
    <w:rsid w:val="00C316FE"/>
    <w:rsid w:val="00C85F45"/>
    <w:rsid w:val="00C95825"/>
    <w:rsid w:val="00CB2F34"/>
    <w:rsid w:val="00CC7112"/>
    <w:rsid w:val="00CE3E70"/>
    <w:rsid w:val="00D32B54"/>
    <w:rsid w:val="00D46034"/>
    <w:rsid w:val="00D72D55"/>
    <w:rsid w:val="00D80303"/>
    <w:rsid w:val="00DB6063"/>
    <w:rsid w:val="00DC1979"/>
    <w:rsid w:val="00DF1FD6"/>
    <w:rsid w:val="00E11A5D"/>
    <w:rsid w:val="00E2682A"/>
    <w:rsid w:val="00E376F5"/>
    <w:rsid w:val="00E62426"/>
    <w:rsid w:val="00E70DB5"/>
    <w:rsid w:val="00E851AC"/>
    <w:rsid w:val="00EB3185"/>
    <w:rsid w:val="00ED7E1A"/>
    <w:rsid w:val="00EF5D7E"/>
    <w:rsid w:val="00F01B83"/>
    <w:rsid w:val="00FA3DA3"/>
    <w:rsid w:val="00FC0E12"/>
    <w:rsid w:val="00FD03F0"/>
    <w:rsid w:val="00FF1A9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97AE58"/>
  <w14:defaultImageDpi w14:val="300"/>
  <w15:docId w15:val="{72E6BF23-4211-D143-9652-E8678EF2D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57DB3"/>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57DB3"/>
    <w:rPr>
      <w:rFonts w:ascii="Lucida Grande" w:hAnsi="Lucida Grande" w:cs="Lucida Grande"/>
      <w:sz w:val="18"/>
      <w:szCs w:val="18"/>
    </w:rPr>
  </w:style>
  <w:style w:type="character" w:customStyle="1" w:styleId="Ohne">
    <w:name w:val="Ohne"/>
    <w:qFormat/>
    <w:rsid w:val="00057DB3"/>
  </w:style>
  <w:style w:type="character" w:customStyle="1" w:styleId="Hyperlink0">
    <w:name w:val="Hyperlink.0"/>
    <w:basedOn w:val="Ohne"/>
    <w:rsid w:val="00057DB3"/>
    <w:rPr>
      <w:rFonts w:ascii="Arial" w:eastAsia="Arial" w:hAnsi="Arial" w:cs="Arial"/>
      <w:b/>
      <w:bCs/>
      <w:color w:val="386EFF"/>
      <w:sz w:val="22"/>
      <w:szCs w:val="22"/>
      <w:u w:val="single" w:color="386EFF"/>
    </w:rPr>
  </w:style>
  <w:style w:type="character" w:customStyle="1" w:styleId="Hyperlink1">
    <w:name w:val="Hyperlink.1"/>
    <w:basedOn w:val="Hyperlink"/>
    <w:qFormat/>
    <w:rsid w:val="00057DB3"/>
    <w:rPr>
      <w:color w:val="0000FF"/>
      <w:sz w:val="22"/>
      <w:szCs w:val="22"/>
      <w:u w:val="single" w:color="0000FF"/>
    </w:rPr>
  </w:style>
  <w:style w:type="character" w:styleId="Hyperlink">
    <w:name w:val="Hyperlink"/>
    <w:basedOn w:val="Absatz-Standardschriftart"/>
    <w:uiPriority w:val="99"/>
    <w:unhideWhenUsed/>
    <w:rsid w:val="00057DB3"/>
    <w:rPr>
      <w:color w:val="0000FF" w:themeColor="hyperlink"/>
      <w:u w:val="single"/>
    </w:rPr>
  </w:style>
  <w:style w:type="paragraph" w:styleId="Listenabsatz">
    <w:name w:val="List Paragraph"/>
    <w:basedOn w:val="Standard"/>
    <w:uiPriority w:val="34"/>
    <w:qFormat/>
    <w:rsid w:val="00E376F5"/>
    <w:pPr>
      <w:ind w:left="720"/>
      <w:contextualSpacing/>
    </w:pPr>
  </w:style>
  <w:style w:type="paragraph" w:customStyle="1" w:styleId="p1">
    <w:name w:val="p1"/>
    <w:basedOn w:val="Standard"/>
    <w:rsid w:val="00BE0697"/>
    <w:pPr>
      <w:spacing w:before="100" w:beforeAutospacing="1" w:after="100" w:afterAutospacing="1"/>
    </w:pPr>
    <w:rPr>
      <w:rFonts w:ascii="Times New Roman" w:eastAsia="Times New Roman" w:hAnsi="Times New Roman" w:cs="Times New Roman"/>
    </w:rPr>
  </w:style>
  <w:style w:type="paragraph" w:customStyle="1" w:styleId="p2">
    <w:name w:val="p2"/>
    <w:basedOn w:val="Standard"/>
    <w:rsid w:val="00BE0697"/>
    <w:pPr>
      <w:spacing w:before="100" w:beforeAutospacing="1" w:after="100" w:afterAutospacing="1"/>
    </w:pPr>
    <w:rPr>
      <w:rFonts w:ascii="Times New Roman" w:eastAsia="Times New Roman" w:hAnsi="Times New Roman" w:cs="Times New Roman"/>
    </w:rPr>
  </w:style>
  <w:style w:type="paragraph" w:customStyle="1" w:styleId="p3">
    <w:name w:val="p3"/>
    <w:basedOn w:val="Standard"/>
    <w:rsid w:val="00BE0697"/>
    <w:pPr>
      <w:spacing w:before="100" w:beforeAutospacing="1" w:after="100" w:afterAutospacing="1"/>
    </w:pPr>
    <w:rPr>
      <w:rFonts w:ascii="Times New Roman" w:eastAsia="Times New Roman" w:hAnsi="Times New Roman" w:cs="Times New Roman"/>
    </w:rPr>
  </w:style>
  <w:style w:type="character" w:customStyle="1" w:styleId="Internetverknpfung">
    <w:name w:val="Internetverknüpfung"/>
    <w:basedOn w:val="Absatz-Standardschriftart"/>
    <w:uiPriority w:val="99"/>
    <w:unhideWhenUsed/>
    <w:rsid w:val="00BE0697"/>
    <w:rPr>
      <w:color w:val="0000FF" w:themeColor="hyperlink"/>
      <w:u w:val="single"/>
    </w:rPr>
  </w:style>
  <w:style w:type="character" w:styleId="Kommentarzeichen">
    <w:name w:val="annotation reference"/>
    <w:basedOn w:val="Absatz-Standardschriftart"/>
    <w:uiPriority w:val="99"/>
    <w:semiHidden/>
    <w:unhideWhenUsed/>
    <w:rsid w:val="009A0B66"/>
    <w:rPr>
      <w:sz w:val="16"/>
      <w:szCs w:val="16"/>
    </w:rPr>
  </w:style>
  <w:style w:type="paragraph" w:styleId="Kommentartext">
    <w:name w:val="annotation text"/>
    <w:basedOn w:val="Standard"/>
    <w:link w:val="KommentartextZchn"/>
    <w:uiPriority w:val="99"/>
    <w:unhideWhenUsed/>
    <w:rsid w:val="009A0B66"/>
    <w:rPr>
      <w:sz w:val="20"/>
      <w:szCs w:val="20"/>
    </w:rPr>
  </w:style>
  <w:style w:type="character" w:customStyle="1" w:styleId="KommentartextZchn">
    <w:name w:val="Kommentartext Zchn"/>
    <w:basedOn w:val="Absatz-Standardschriftart"/>
    <w:link w:val="Kommentartext"/>
    <w:uiPriority w:val="99"/>
    <w:rsid w:val="009A0B66"/>
    <w:rPr>
      <w:sz w:val="20"/>
      <w:szCs w:val="20"/>
    </w:rPr>
  </w:style>
  <w:style w:type="paragraph" w:styleId="Kommentarthema">
    <w:name w:val="annotation subject"/>
    <w:basedOn w:val="Kommentartext"/>
    <w:next w:val="Kommentartext"/>
    <w:link w:val="KommentarthemaZchn"/>
    <w:uiPriority w:val="99"/>
    <w:semiHidden/>
    <w:unhideWhenUsed/>
    <w:rsid w:val="009A0B66"/>
    <w:rPr>
      <w:b/>
      <w:bCs/>
    </w:rPr>
  </w:style>
  <w:style w:type="character" w:customStyle="1" w:styleId="KommentarthemaZchn">
    <w:name w:val="Kommentarthema Zchn"/>
    <w:basedOn w:val="KommentartextZchn"/>
    <w:link w:val="Kommentarthema"/>
    <w:uiPriority w:val="99"/>
    <w:semiHidden/>
    <w:rsid w:val="009A0B66"/>
    <w:rPr>
      <w:b/>
      <w:bCs/>
      <w:sz w:val="20"/>
      <w:szCs w:val="20"/>
    </w:rPr>
  </w:style>
  <w:style w:type="paragraph" w:styleId="berarbeitung">
    <w:name w:val="Revision"/>
    <w:hidden/>
    <w:uiPriority w:val="99"/>
    <w:semiHidden/>
    <w:rsid w:val="00A6668D"/>
  </w:style>
  <w:style w:type="character" w:styleId="NichtaufgelsteErwhnung">
    <w:name w:val="Unresolved Mention"/>
    <w:basedOn w:val="Absatz-Standardschriftart"/>
    <w:uiPriority w:val="99"/>
    <w:semiHidden/>
    <w:unhideWhenUsed/>
    <w:rsid w:val="00BD23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17031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auchkomm.de/"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mailto:fsa@auchkomm.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wickert-presstech.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buechner@wickert-presstech.de" TargetMode="External"/><Relationship Id="rId4" Type="http://schemas.openxmlformats.org/officeDocument/2006/relationships/settings" Target="settings.xml"/><Relationship Id="rId9" Type="http://schemas.openxmlformats.org/officeDocument/2006/relationships/hyperlink" Target="https://www.auchkomm.com/aktuellepressetexte#PI_607" TargetMode="External"/><Relationship Id="rId1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6C42D-DAB8-4170-98AD-892D663D7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731</Words>
  <Characters>4609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 Stephan Auch</dc:creator>
  <cp:lastModifiedBy>F. Stephan Auch</cp:lastModifiedBy>
  <cp:revision>2</cp:revision>
  <cp:lastPrinted>2017-01-30T08:53:00Z</cp:lastPrinted>
  <dcterms:created xsi:type="dcterms:W3CDTF">2025-04-21T14:39:00Z</dcterms:created>
  <dcterms:modified xsi:type="dcterms:W3CDTF">2025-04-21T14:39:00Z</dcterms:modified>
</cp:coreProperties>
</file>