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D47615" w:rsidRDefault="000D759D" w:rsidP="00057DB3">
      <w:pPr>
        <w:jc w:val="right"/>
        <w:rPr>
          <w:rFonts w:ascii="Arial" w:hAnsi="Arial" w:cs="Arial"/>
          <w:sz w:val="22"/>
          <w:szCs w:val="22"/>
        </w:rPr>
      </w:pPr>
      <w:r w:rsidRPr="00D47615">
        <w:rPr>
          <w:rFonts w:ascii="Arial" w:hAnsi="Arial" w:cs="Arial"/>
          <w:noProof/>
          <w:sz w:val="22"/>
          <w:szCs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3BFB8705" w:rsidR="00057DB3" w:rsidRPr="00D47615" w:rsidRDefault="00057DB3" w:rsidP="00057DB3">
      <w:pPr>
        <w:spacing w:before="120" w:line="360" w:lineRule="auto"/>
        <w:jc w:val="right"/>
        <w:rPr>
          <w:rFonts w:ascii="Arial" w:hAnsi="Arial" w:cs="Arial"/>
          <w:b/>
          <w:sz w:val="22"/>
          <w:szCs w:val="22"/>
        </w:rPr>
      </w:pPr>
      <w:r w:rsidRPr="00D47615">
        <w:rPr>
          <w:rFonts w:ascii="Arial" w:hAnsi="Arial" w:cs="Arial"/>
          <w:b/>
          <w:sz w:val="22"/>
          <w:szCs w:val="22"/>
        </w:rPr>
        <w:t>PRESSEMITTEILUNG</w:t>
      </w:r>
    </w:p>
    <w:p w14:paraId="3B77AA1B" w14:textId="77777777" w:rsidR="00BF02F4" w:rsidRPr="00D47615" w:rsidRDefault="00BF02F4" w:rsidP="00057DB3">
      <w:pPr>
        <w:spacing w:before="120" w:line="360" w:lineRule="auto"/>
        <w:jc w:val="right"/>
        <w:rPr>
          <w:rFonts w:ascii="Arial" w:hAnsi="Arial" w:cs="Arial"/>
          <w:b/>
          <w:sz w:val="22"/>
          <w:szCs w:val="22"/>
        </w:rPr>
      </w:pPr>
    </w:p>
    <w:p w14:paraId="28ED01AC" w14:textId="31502B7A" w:rsidR="0041610B" w:rsidRPr="00D47615" w:rsidRDefault="00A74FA0" w:rsidP="00B33875">
      <w:pPr>
        <w:pStyle w:val="Listenabsatz"/>
        <w:numPr>
          <w:ilvl w:val="0"/>
          <w:numId w:val="1"/>
        </w:numPr>
        <w:spacing w:after="120" w:line="360" w:lineRule="auto"/>
        <w:ind w:left="567" w:hanging="567"/>
        <w:rPr>
          <w:rFonts w:ascii="Arial" w:hAnsi="Arial" w:cs="Arial"/>
          <w:b/>
          <w:bCs/>
          <w:sz w:val="22"/>
          <w:szCs w:val="22"/>
        </w:rPr>
      </w:pPr>
      <w:bookmarkStart w:id="0" w:name="OLE_LINK53"/>
      <w:bookmarkStart w:id="1" w:name="OLE_LINK54"/>
      <w:bookmarkStart w:id="2" w:name="OLE_LINK5"/>
      <w:bookmarkStart w:id="3" w:name="OLE_LINK6"/>
      <w:r w:rsidRPr="00D47615">
        <w:rPr>
          <w:rFonts w:ascii="Arial" w:hAnsi="Arial" w:cs="Arial"/>
          <w:b/>
          <w:bCs/>
          <w:sz w:val="22"/>
          <w:szCs w:val="22"/>
        </w:rPr>
        <w:t xml:space="preserve">Wickert </w:t>
      </w:r>
      <w:r w:rsidR="00F465DC" w:rsidRPr="00D47615">
        <w:rPr>
          <w:rFonts w:ascii="Arial" w:hAnsi="Arial" w:cs="Arial"/>
          <w:b/>
          <w:bCs/>
          <w:sz w:val="22"/>
          <w:szCs w:val="22"/>
        </w:rPr>
        <w:t>Maschinenbau</w:t>
      </w:r>
      <w:r w:rsidR="00CA6E3B" w:rsidRPr="00D47615">
        <w:rPr>
          <w:rFonts w:ascii="Arial" w:hAnsi="Arial" w:cs="Arial"/>
          <w:b/>
          <w:bCs/>
          <w:sz w:val="22"/>
          <w:szCs w:val="22"/>
        </w:rPr>
        <w:t xml:space="preserve"> auf der DKT: Europas </w:t>
      </w:r>
      <w:r w:rsidR="00B33875" w:rsidRPr="00D47615">
        <w:rPr>
          <w:rFonts w:ascii="Arial" w:hAnsi="Arial" w:cs="Arial"/>
          <w:b/>
          <w:bCs/>
          <w:sz w:val="22"/>
          <w:szCs w:val="22"/>
        </w:rPr>
        <w:t>f</w:t>
      </w:r>
      <w:r w:rsidR="00CA6E3B" w:rsidRPr="00D47615">
        <w:rPr>
          <w:rFonts w:ascii="Arial" w:hAnsi="Arial" w:cs="Arial"/>
          <w:b/>
          <w:bCs/>
          <w:sz w:val="22"/>
          <w:szCs w:val="22"/>
        </w:rPr>
        <w:t>ü</w:t>
      </w:r>
      <w:r w:rsidR="00B33875" w:rsidRPr="00D47615">
        <w:rPr>
          <w:rFonts w:ascii="Arial" w:hAnsi="Arial" w:cs="Arial"/>
          <w:b/>
          <w:bCs/>
          <w:sz w:val="22"/>
          <w:szCs w:val="22"/>
        </w:rPr>
        <w:t>h</w:t>
      </w:r>
      <w:r w:rsidR="00CA6E3B" w:rsidRPr="00D47615">
        <w:rPr>
          <w:rFonts w:ascii="Arial" w:hAnsi="Arial" w:cs="Arial"/>
          <w:b/>
          <w:bCs/>
          <w:sz w:val="22"/>
          <w:szCs w:val="22"/>
        </w:rPr>
        <w:t>r</w:t>
      </w:r>
      <w:r w:rsidR="00B33875" w:rsidRPr="00D47615">
        <w:rPr>
          <w:rFonts w:ascii="Arial" w:hAnsi="Arial" w:cs="Arial"/>
          <w:b/>
          <w:bCs/>
          <w:sz w:val="22"/>
          <w:szCs w:val="22"/>
        </w:rPr>
        <w:t>ender</w:t>
      </w:r>
      <w:r w:rsidR="00CA6E3B" w:rsidRPr="00D47615">
        <w:rPr>
          <w:rFonts w:ascii="Arial" w:hAnsi="Arial" w:cs="Arial"/>
          <w:b/>
          <w:bCs/>
          <w:sz w:val="22"/>
          <w:szCs w:val="22"/>
        </w:rPr>
        <w:t xml:space="preserve"> </w:t>
      </w:r>
      <w:proofErr w:type="spellStart"/>
      <w:r w:rsidR="00CA6E3B" w:rsidRPr="00D47615">
        <w:rPr>
          <w:rFonts w:ascii="Arial" w:hAnsi="Arial" w:cs="Arial"/>
          <w:b/>
          <w:bCs/>
          <w:sz w:val="22"/>
          <w:szCs w:val="22"/>
        </w:rPr>
        <w:t>Elastomerpressen</w:t>
      </w:r>
      <w:proofErr w:type="spellEnd"/>
      <w:r w:rsidR="00B33875" w:rsidRPr="00D47615">
        <w:rPr>
          <w:rFonts w:ascii="Arial" w:hAnsi="Arial" w:cs="Arial"/>
          <w:b/>
          <w:bCs/>
          <w:sz w:val="22"/>
          <w:szCs w:val="22"/>
        </w:rPr>
        <w:t xml:space="preserve">-Anbieter </w:t>
      </w:r>
      <w:r w:rsidR="00CA6E3B" w:rsidRPr="00D47615">
        <w:rPr>
          <w:rFonts w:ascii="Arial" w:hAnsi="Arial" w:cs="Arial"/>
          <w:b/>
          <w:bCs/>
          <w:sz w:val="22"/>
          <w:szCs w:val="22"/>
        </w:rPr>
        <w:t>zeigt Alternativen zum Spritzgießen</w:t>
      </w:r>
    </w:p>
    <w:p w14:paraId="17783898" w14:textId="2B8BB8BE" w:rsidR="003748BD" w:rsidRPr="00D47615" w:rsidRDefault="00CE6196" w:rsidP="003748BD">
      <w:pPr>
        <w:pStyle w:val="Listenabsatz"/>
        <w:numPr>
          <w:ilvl w:val="0"/>
          <w:numId w:val="1"/>
        </w:numPr>
        <w:spacing w:after="120" w:line="360" w:lineRule="auto"/>
        <w:ind w:left="567" w:hanging="567"/>
        <w:rPr>
          <w:rFonts w:ascii="Arial" w:hAnsi="Arial" w:cs="Arial"/>
          <w:b/>
          <w:bCs/>
          <w:sz w:val="22"/>
          <w:szCs w:val="22"/>
        </w:rPr>
      </w:pPr>
      <w:r w:rsidRPr="00D47615">
        <w:rPr>
          <w:rFonts w:ascii="Arial" w:hAnsi="Arial" w:cs="Arial"/>
          <w:b/>
          <w:bCs/>
          <w:sz w:val="22"/>
          <w:szCs w:val="22"/>
        </w:rPr>
        <w:t xml:space="preserve">Eine breite Palette hochwertiger </w:t>
      </w:r>
      <w:proofErr w:type="spellStart"/>
      <w:r w:rsidRPr="00D47615">
        <w:rPr>
          <w:rFonts w:ascii="Arial" w:hAnsi="Arial" w:cs="Arial"/>
          <w:b/>
          <w:bCs/>
          <w:sz w:val="22"/>
          <w:szCs w:val="22"/>
        </w:rPr>
        <w:t>Elastomerformteile</w:t>
      </w:r>
      <w:proofErr w:type="spellEnd"/>
      <w:r w:rsidRPr="00D47615">
        <w:rPr>
          <w:rFonts w:ascii="Arial" w:hAnsi="Arial" w:cs="Arial"/>
          <w:b/>
          <w:bCs/>
          <w:sz w:val="22"/>
          <w:szCs w:val="22"/>
        </w:rPr>
        <w:t xml:space="preserve"> wirtschaftlich fertigen</w:t>
      </w:r>
      <w:bookmarkStart w:id="4" w:name="OLE_LINK30"/>
      <w:r w:rsidR="00CA6E3B" w:rsidRPr="00D47615">
        <w:rPr>
          <w:rFonts w:ascii="Arial" w:hAnsi="Arial" w:cs="Arial"/>
          <w:b/>
          <w:bCs/>
          <w:sz w:val="22"/>
          <w:szCs w:val="22"/>
        </w:rPr>
        <w:t xml:space="preserve"> </w:t>
      </w:r>
      <w:bookmarkEnd w:id="4"/>
    </w:p>
    <w:p w14:paraId="0E903E25" w14:textId="10F54F1F" w:rsidR="008259BA" w:rsidRPr="00D47615" w:rsidRDefault="00922031" w:rsidP="003017D9">
      <w:pPr>
        <w:spacing w:before="120" w:after="120" w:line="360" w:lineRule="auto"/>
        <w:rPr>
          <w:rFonts w:ascii="Arial" w:hAnsi="Arial" w:cs="Arial"/>
          <w:sz w:val="22"/>
          <w:szCs w:val="22"/>
        </w:rPr>
      </w:pPr>
      <w:bookmarkStart w:id="5" w:name="OLE_LINK55"/>
      <w:bookmarkStart w:id="6" w:name="OLE_LINK56"/>
      <w:bookmarkStart w:id="7" w:name="OLE_LINK57"/>
      <w:bookmarkStart w:id="8" w:name="OLE_LINK58"/>
      <w:bookmarkEnd w:id="0"/>
      <w:bookmarkEnd w:id="1"/>
      <w:r w:rsidRPr="00D47615">
        <w:rPr>
          <w:rFonts w:ascii="Arial" w:hAnsi="Arial" w:cs="Arial"/>
          <w:i/>
          <w:iCs/>
          <w:sz w:val="22"/>
          <w:szCs w:val="22"/>
        </w:rPr>
        <w:t>Landau</w:t>
      </w:r>
      <w:r w:rsidR="00F465DC" w:rsidRPr="00D47615">
        <w:rPr>
          <w:rFonts w:ascii="Arial" w:hAnsi="Arial" w:cs="Arial"/>
          <w:i/>
          <w:iCs/>
          <w:sz w:val="22"/>
          <w:szCs w:val="22"/>
        </w:rPr>
        <w:t>/Pfalz</w:t>
      </w:r>
      <w:r w:rsidRPr="00D47615">
        <w:rPr>
          <w:rFonts w:ascii="Arial" w:hAnsi="Arial" w:cs="Arial"/>
          <w:i/>
          <w:iCs/>
          <w:sz w:val="22"/>
          <w:szCs w:val="22"/>
        </w:rPr>
        <w:t>, den</w:t>
      </w:r>
      <w:r w:rsidR="00147D0B" w:rsidRPr="00D47615">
        <w:rPr>
          <w:rFonts w:ascii="Arial" w:hAnsi="Arial" w:cs="Arial"/>
          <w:i/>
          <w:iCs/>
          <w:sz w:val="22"/>
          <w:szCs w:val="22"/>
        </w:rPr>
        <w:t xml:space="preserve"> </w:t>
      </w:r>
      <w:r w:rsidR="009E6E54">
        <w:rPr>
          <w:rFonts w:ascii="Arial" w:hAnsi="Arial" w:cs="Arial"/>
          <w:i/>
          <w:iCs/>
          <w:sz w:val="22"/>
          <w:szCs w:val="22"/>
        </w:rPr>
        <w:t>12</w:t>
      </w:r>
      <w:r w:rsidR="003B5879" w:rsidRPr="00D47615">
        <w:rPr>
          <w:rFonts w:ascii="Arial" w:hAnsi="Arial" w:cs="Arial"/>
          <w:i/>
          <w:iCs/>
          <w:sz w:val="22"/>
          <w:szCs w:val="22"/>
        </w:rPr>
        <w:t>.</w:t>
      </w:r>
      <w:r w:rsidR="00F05DE6" w:rsidRPr="00D47615">
        <w:rPr>
          <w:rFonts w:ascii="Arial" w:hAnsi="Arial" w:cs="Arial"/>
          <w:i/>
          <w:iCs/>
          <w:sz w:val="22"/>
          <w:szCs w:val="22"/>
        </w:rPr>
        <w:t xml:space="preserve"> </w:t>
      </w:r>
      <w:r w:rsidR="00B43753" w:rsidRPr="00D47615">
        <w:rPr>
          <w:rFonts w:ascii="Arial" w:hAnsi="Arial" w:cs="Arial"/>
          <w:i/>
          <w:iCs/>
          <w:sz w:val="22"/>
          <w:szCs w:val="22"/>
        </w:rPr>
        <w:t>Mai</w:t>
      </w:r>
      <w:r w:rsidR="00622B45" w:rsidRPr="00D47615">
        <w:rPr>
          <w:rFonts w:ascii="Arial" w:hAnsi="Arial" w:cs="Arial"/>
          <w:i/>
          <w:iCs/>
          <w:sz w:val="22"/>
          <w:szCs w:val="22"/>
        </w:rPr>
        <w:t xml:space="preserve"> </w:t>
      </w:r>
      <w:r w:rsidRPr="00D47615">
        <w:rPr>
          <w:rFonts w:ascii="Arial" w:hAnsi="Arial" w:cs="Arial"/>
          <w:i/>
          <w:iCs/>
          <w:sz w:val="22"/>
          <w:szCs w:val="22"/>
        </w:rPr>
        <w:t>202</w:t>
      </w:r>
      <w:r w:rsidR="00825B43" w:rsidRPr="00D47615">
        <w:rPr>
          <w:rFonts w:ascii="Arial" w:hAnsi="Arial" w:cs="Arial"/>
          <w:i/>
          <w:iCs/>
          <w:sz w:val="22"/>
          <w:szCs w:val="22"/>
        </w:rPr>
        <w:t>2</w:t>
      </w:r>
      <w:r w:rsidRPr="00D47615">
        <w:rPr>
          <w:rFonts w:ascii="Arial" w:hAnsi="Arial" w:cs="Arial"/>
          <w:i/>
          <w:iCs/>
          <w:sz w:val="22"/>
          <w:szCs w:val="22"/>
        </w:rPr>
        <w:t>.</w:t>
      </w:r>
      <w:r w:rsidR="00BF2C03" w:rsidRPr="00D47615">
        <w:rPr>
          <w:rFonts w:ascii="Arial" w:hAnsi="Arial" w:cs="Arial"/>
          <w:sz w:val="22"/>
          <w:szCs w:val="22"/>
        </w:rPr>
        <w:t xml:space="preserve"> </w:t>
      </w:r>
      <w:bookmarkStart w:id="9" w:name="OLE_LINK1"/>
      <w:r w:rsidR="00B33875" w:rsidRPr="00D47615">
        <w:rPr>
          <w:rFonts w:ascii="Arial" w:hAnsi="Arial" w:cs="Arial"/>
          <w:sz w:val="22"/>
          <w:szCs w:val="22"/>
        </w:rPr>
        <w:t xml:space="preserve">Pressen statt Spritzgießen: Auf der DKT </w:t>
      </w:r>
      <w:r w:rsidR="001E3B32" w:rsidRPr="00D47615">
        <w:rPr>
          <w:rFonts w:ascii="Arial" w:hAnsi="Arial" w:cs="Arial"/>
          <w:sz w:val="22"/>
          <w:szCs w:val="22"/>
        </w:rPr>
        <w:t xml:space="preserve">zeigt Wickert Maschinenbau, wie sich </w:t>
      </w:r>
      <w:bookmarkStart w:id="10" w:name="OLE_LINK34"/>
      <w:r w:rsidR="001E3B32" w:rsidRPr="00D47615">
        <w:rPr>
          <w:rFonts w:ascii="Arial" w:hAnsi="Arial" w:cs="Arial"/>
          <w:sz w:val="22"/>
          <w:szCs w:val="22"/>
        </w:rPr>
        <w:t>h</w:t>
      </w:r>
      <w:r w:rsidR="00B33875" w:rsidRPr="00D47615">
        <w:rPr>
          <w:rFonts w:ascii="Arial" w:hAnsi="Arial" w:cs="Arial"/>
          <w:sz w:val="22"/>
          <w:szCs w:val="22"/>
        </w:rPr>
        <w:t xml:space="preserve">ochwertige </w:t>
      </w:r>
      <w:proofErr w:type="spellStart"/>
      <w:r w:rsidR="00B33875" w:rsidRPr="00D47615">
        <w:rPr>
          <w:rFonts w:ascii="Arial" w:hAnsi="Arial" w:cs="Arial"/>
          <w:sz w:val="22"/>
          <w:szCs w:val="22"/>
        </w:rPr>
        <w:t>Elastomerformteile</w:t>
      </w:r>
      <w:proofErr w:type="spellEnd"/>
      <w:r w:rsidR="00B33875" w:rsidRPr="00D47615">
        <w:rPr>
          <w:rFonts w:ascii="Arial" w:hAnsi="Arial" w:cs="Arial"/>
          <w:sz w:val="22"/>
          <w:szCs w:val="22"/>
        </w:rPr>
        <w:t xml:space="preserve"> </w:t>
      </w:r>
      <w:bookmarkEnd w:id="10"/>
      <w:r w:rsidR="00B26B97" w:rsidRPr="009E6E54">
        <w:rPr>
          <w:rFonts w:ascii="Arial" w:hAnsi="Arial" w:cs="Arial"/>
          <w:sz w:val="22"/>
          <w:szCs w:val="22"/>
        </w:rPr>
        <w:t>sowohl</w:t>
      </w:r>
      <w:r w:rsidR="00286EA6" w:rsidRPr="009E6E54">
        <w:rPr>
          <w:rFonts w:ascii="Arial" w:hAnsi="Arial" w:cs="Arial"/>
          <w:sz w:val="22"/>
          <w:szCs w:val="22"/>
        </w:rPr>
        <w:t xml:space="preserve"> in </w:t>
      </w:r>
      <w:proofErr w:type="gramStart"/>
      <w:r w:rsidR="00286EA6" w:rsidRPr="009E6E54">
        <w:rPr>
          <w:rFonts w:ascii="Arial" w:hAnsi="Arial" w:cs="Arial"/>
          <w:sz w:val="22"/>
          <w:szCs w:val="22"/>
        </w:rPr>
        <w:t>großen</w:t>
      </w:r>
      <w:r w:rsidR="00B26B97" w:rsidRPr="009E6E54">
        <w:rPr>
          <w:rFonts w:ascii="Arial" w:hAnsi="Arial" w:cs="Arial"/>
          <w:sz w:val="22"/>
          <w:szCs w:val="22"/>
        </w:rPr>
        <w:t>,</w:t>
      </w:r>
      <w:proofErr w:type="gramEnd"/>
      <w:r w:rsidR="00B26B97" w:rsidRPr="009E6E54">
        <w:rPr>
          <w:rFonts w:ascii="Arial" w:hAnsi="Arial" w:cs="Arial"/>
          <w:sz w:val="22"/>
          <w:szCs w:val="22"/>
        </w:rPr>
        <w:t xml:space="preserve"> als auch in kleinen</w:t>
      </w:r>
      <w:r w:rsidR="00286EA6" w:rsidRPr="009E6E54">
        <w:rPr>
          <w:rFonts w:ascii="Arial" w:hAnsi="Arial" w:cs="Arial"/>
          <w:sz w:val="22"/>
          <w:szCs w:val="22"/>
        </w:rPr>
        <w:t xml:space="preserve"> Stückzahlen</w:t>
      </w:r>
      <w:r w:rsidR="00286EA6" w:rsidRPr="00D47615">
        <w:rPr>
          <w:rFonts w:ascii="Arial" w:hAnsi="Arial" w:cs="Arial"/>
          <w:sz w:val="22"/>
          <w:szCs w:val="22"/>
        </w:rPr>
        <w:t xml:space="preserve"> </w:t>
      </w:r>
      <w:r w:rsidR="001E3B32" w:rsidRPr="00D47615">
        <w:rPr>
          <w:rFonts w:ascii="Arial" w:hAnsi="Arial" w:cs="Arial"/>
          <w:sz w:val="22"/>
          <w:szCs w:val="22"/>
        </w:rPr>
        <w:t xml:space="preserve">wirtschaftlich herstellen lassen. </w:t>
      </w:r>
      <w:bookmarkEnd w:id="9"/>
      <w:r w:rsidR="008259BA" w:rsidRPr="00D47615">
        <w:rPr>
          <w:rFonts w:ascii="Arial" w:hAnsi="Arial" w:cs="Arial"/>
          <w:sz w:val="22"/>
          <w:szCs w:val="22"/>
        </w:rPr>
        <w:t>Mit seinen</w:t>
      </w:r>
      <w:r w:rsidR="00D4416F" w:rsidRPr="00D47615">
        <w:rPr>
          <w:rFonts w:ascii="Arial" w:hAnsi="Arial" w:cs="Arial"/>
          <w:sz w:val="22"/>
          <w:szCs w:val="22"/>
        </w:rPr>
        <w:t xml:space="preserve"> nach eigenen Angaben </w:t>
      </w:r>
      <w:r w:rsidR="00B26B97" w:rsidRPr="00D47615">
        <w:rPr>
          <w:rFonts w:ascii="Arial" w:hAnsi="Arial" w:cs="Arial"/>
          <w:sz w:val="22"/>
          <w:szCs w:val="22"/>
        </w:rPr>
        <w:t>welt</w:t>
      </w:r>
      <w:r w:rsidR="00D4416F" w:rsidRPr="00D47615">
        <w:rPr>
          <w:rFonts w:ascii="Arial" w:hAnsi="Arial" w:cs="Arial"/>
          <w:sz w:val="22"/>
          <w:szCs w:val="22"/>
        </w:rPr>
        <w:t xml:space="preserve">weit technologisch führenden </w:t>
      </w:r>
      <w:proofErr w:type="spellStart"/>
      <w:r w:rsidR="008259BA" w:rsidRPr="00D47615">
        <w:rPr>
          <w:rFonts w:ascii="Arial" w:hAnsi="Arial" w:cs="Arial"/>
          <w:sz w:val="22"/>
          <w:szCs w:val="22"/>
        </w:rPr>
        <w:t>Elastomerpressen</w:t>
      </w:r>
      <w:proofErr w:type="spellEnd"/>
      <w:r w:rsidR="008259BA" w:rsidRPr="00D47615">
        <w:rPr>
          <w:rFonts w:ascii="Arial" w:hAnsi="Arial" w:cs="Arial"/>
          <w:sz w:val="22"/>
          <w:szCs w:val="22"/>
        </w:rPr>
        <w:t xml:space="preserve"> zielt das Unternehmen auf </w:t>
      </w:r>
      <w:r w:rsidR="00D4416F" w:rsidRPr="00D47615">
        <w:rPr>
          <w:rFonts w:ascii="Arial" w:hAnsi="Arial" w:cs="Arial"/>
          <w:sz w:val="22"/>
          <w:szCs w:val="22"/>
        </w:rPr>
        <w:t xml:space="preserve">einen breiten Anwenderkreis: Hierzu zählen </w:t>
      </w:r>
      <w:r w:rsidR="008259BA" w:rsidRPr="00D47615">
        <w:rPr>
          <w:rFonts w:ascii="Arial" w:hAnsi="Arial" w:cs="Arial"/>
          <w:sz w:val="22"/>
          <w:szCs w:val="22"/>
        </w:rPr>
        <w:t xml:space="preserve">Produzenten von </w:t>
      </w:r>
      <w:r w:rsidR="001E3B32" w:rsidRPr="00D47615">
        <w:rPr>
          <w:rFonts w:ascii="Arial" w:hAnsi="Arial" w:cs="Arial"/>
          <w:sz w:val="22"/>
          <w:szCs w:val="22"/>
        </w:rPr>
        <w:t>Mikro- und Präzisionsteile</w:t>
      </w:r>
      <w:r w:rsidR="008259BA" w:rsidRPr="00D47615">
        <w:rPr>
          <w:rFonts w:ascii="Arial" w:hAnsi="Arial" w:cs="Arial"/>
          <w:sz w:val="22"/>
          <w:szCs w:val="22"/>
        </w:rPr>
        <w:t>n</w:t>
      </w:r>
      <w:r w:rsidR="001E3B32" w:rsidRPr="00D47615">
        <w:rPr>
          <w:rFonts w:ascii="Arial" w:hAnsi="Arial" w:cs="Arial"/>
          <w:sz w:val="22"/>
          <w:szCs w:val="22"/>
        </w:rPr>
        <w:t xml:space="preserve"> genauso wie </w:t>
      </w:r>
      <w:r w:rsidR="008259BA" w:rsidRPr="00D47615">
        <w:rPr>
          <w:rFonts w:ascii="Arial" w:hAnsi="Arial" w:cs="Arial"/>
          <w:sz w:val="22"/>
          <w:szCs w:val="22"/>
        </w:rPr>
        <w:t xml:space="preserve">Hersteller </w:t>
      </w:r>
      <w:r w:rsidR="001E3B32" w:rsidRPr="00D47615">
        <w:rPr>
          <w:rFonts w:ascii="Arial" w:hAnsi="Arial" w:cs="Arial"/>
          <w:sz w:val="22"/>
          <w:szCs w:val="22"/>
        </w:rPr>
        <w:t>dünnwandige</w:t>
      </w:r>
      <w:r w:rsidR="008259BA" w:rsidRPr="00D47615">
        <w:rPr>
          <w:rFonts w:ascii="Arial" w:hAnsi="Arial" w:cs="Arial"/>
          <w:sz w:val="22"/>
          <w:szCs w:val="22"/>
        </w:rPr>
        <w:t>r</w:t>
      </w:r>
      <w:r w:rsidR="001E3B32" w:rsidRPr="00D47615">
        <w:rPr>
          <w:rFonts w:ascii="Arial" w:hAnsi="Arial" w:cs="Arial"/>
          <w:sz w:val="22"/>
          <w:szCs w:val="22"/>
        </w:rPr>
        <w:t xml:space="preserve"> </w:t>
      </w:r>
      <w:r w:rsidR="00A94FD7" w:rsidRPr="00D47615">
        <w:rPr>
          <w:rFonts w:ascii="Arial" w:hAnsi="Arial" w:cs="Arial"/>
          <w:sz w:val="22"/>
          <w:szCs w:val="22"/>
        </w:rPr>
        <w:t>oder</w:t>
      </w:r>
      <w:r w:rsidR="001E3B32" w:rsidRPr="00D47615">
        <w:rPr>
          <w:rFonts w:ascii="Arial" w:hAnsi="Arial" w:cs="Arial"/>
          <w:sz w:val="22"/>
          <w:szCs w:val="22"/>
        </w:rPr>
        <w:t xml:space="preserve"> großvolumige</w:t>
      </w:r>
      <w:r w:rsidR="008259BA" w:rsidRPr="00D47615">
        <w:rPr>
          <w:rFonts w:ascii="Arial" w:hAnsi="Arial" w:cs="Arial"/>
          <w:sz w:val="22"/>
          <w:szCs w:val="22"/>
        </w:rPr>
        <w:t>r</w:t>
      </w:r>
      <w:r w:rsidR="001E3B32" w:rsidRPr="00D47615">
        <w:rPr>
          <w:rFonts w:ascii="Arial" w:hAnsi="Arial" w:cs="Arial"/>
          <w:sz w:val="22"/>
          <w:szCs w:val="22"/>
        </w:rPr>
        <w:t xml:space="preserve"> Bauteile </w:t>
      </w:r>
      <w:r w:rsidR="00D4416F" w:rsidRPr="00D47615">
        <w:rPr>
          <w:rFonts w:ascii="Arial" w:hAnsi="Arial" w:cs="Arial"/>
          <w:sz w:val="22"/>
          <w:szCs w:val="22"/>
        </w:rPr>
        <w:t>und Fabrikanten</w:t>
      </w:r>
      <w:r w:rsidR="008259BA" w:rsidRPr="00D47615">
        <w:rPr>
          <w:rFonts w:ascii="Arial" w:hAnsi="Arial" w:cs="Arial"/>
          <w:sz w:val="22"/>
          <w:szCs w:val="22"/>
        </w:rPr>
        <w:t xml:space="preserve"> von Reinraum-Pharmaprodukten. </w:t>
      </w:r>
    </w:p>
    <w:p w14:paraId="2F09FD81" w14:textId="41AC0D69" w:rsidR="009B699C" w:rsidRPr="00D47615" w:rsidRDefault="008259BA" w:rsidP="003017D9">
      <w:pPr>
        <w:spacing w:before="120" w:after="120" w:line="360" w:lineRule="auto"/>
        <w:rPr>
          <w:rFonts w:ascii="Arial" w:hAnsi="Arial" w:cs="Arial"/>
          <w:sz w:val="22"/>
          <w:szCs w:val="22"/>
        </w:rPr>
      </w:pPr>
      <w:r w:rsidRPr="00D47615">
        <w:rPr>
          <w:rFonts w:ascii="Arial" w:hAnsi="Arial" w:cs="Arial"/>
          <w:sz w:val="22"/>
          <w:szCs w:val="22"/>
        </w:rPr>
        <w:t xml:space="preserve">Wickert </w:t>
      </w:r>
      <w:r w:rsidR="00D4416F" w:rsidRPr="00D47615">
        <w:rPr>
          <w:rFonts w:ascii="Arial" w:hAnsi="Arial" w:cs="Arial"/>
          <w:sz w:val="22"/>
          <w:szCs w:val="22"/>
        </w:rPr>
        <w:t xml:space="preserve">bietet zum einen </w:t>
      </w:r>
      <w:r w:rsidRPr="00D47615">
        <w:rPr>
          <w:rFonts w:ascii="Arial" w:hAnsi="Arial" w:cs="Arial"/>
          <w:sz w:val="22"/>
          <w:szCs w:val="22"/>
        </w:rPr>
        <w:t>maßgeschneiderte</w:t>
      </w:r>
      <w:r w:rsidR="00ED496F" w:rsidRPr="00D47615">
        <w:rPr>
          <w:rFonts w:ascii="Arial" w:hAnsi="Arial" w:cs="Arial"/>
          <w:sz w:val="22"/>
          <w:szCs w:val="22"/>
        </w:rPr>
        <w:t>, auf Wunsch vollautomatisierte</w:t>
      </w:r>
      <w:r w:rsidRPr="00D47615">
        <w:rPr>
          <w:rFonts w:ascii="Arial" w:hAnsi="Arial" w:cs="Arial"/>
          <w:sz w:val="22"/>
          <w:szCs w:val="22"/>
        </w:rPr>
        <w:t xml:space="preserve"> Pressensysteme für das </w:t>
      </w:r>
      <w:bookmarkStart w:id="11" w:name="OLE_LINK37"/>
      <w:proofErr w:type="spellStart"/>
      <w:r w:rsidR="00ED496F" w:rsidRPr="00D47615">
        <w:rPr>
          <w:rFonts w:ascii="Arial" w:hAnsi="Arial" w:cs="Arial"/>
          <w:sz w:val="22"/>
          <w:szCs w:val="22"/>
        </w:rPr>
        <w:t>Compression</w:t>
      </w:r>
      <w:proofErr w:type="spellEnd"/>
      <w:r w:rsidR="00ED496F" w:rsidRPr="00D47615">
        <w:rPr>
          <w:rFonts w:ascii="Arial" w:hAnsi="Arial" w:cs="Arial"/>
          <w:sz w:val="22"/>
          <w:szCs w:val="22"/>
        </w:rPr>
        <w:t xml:space="preserve"> </w:t>
      </w:r>
      <w:proofErr w:type="spellStart"/>
      <w:r w:rsidR="00ED496F" w:rsidRPr="00D47615">
        <w:rPr>
          <w:rFonts w:ascii="Arial" w:hAnsi="Arial" w:cs="Arial"/>
          <w:sz w:val="22"/>
          <w:szCs w:val="22"/>
        </w:rPr>
        <w:t>Moulding</w:t>
      </w:r>
      <w:proofErr w:type="spellEnd"/>
      <w:r w:rsidR="00ED496F" w:rsidRPr="00D47615">
        <w:rPr>
          <w:rFonts w:ascii="Arial" w:hAnsi="Arial" w:cs="Arial"/>
          <w:sz w:val="22"/>
          <w:szCs w:val="22"/>
        </w:rPr>
        <w:t xml:space="preserve"> </w:t>
      </w:r>
      <w:bookmarkEnd w:id="11"/>
      <w:r w:rsidR="00ED496F" w:rsidRPr="00D47615">
        <w:rPr>
          <w:rFonts w:ascii="Arial" w:hAnsi="Arial" w:cs="Arial"/>
          <w:sz w:val="22"/>
          <w:szCs w:val="22"/>
        </w:rPr>
        <w:t xml:space="preserve">(CM), Transfer </w:t>
      </w:r>
      <w:proofErr w:type="spellStart"/>
      <w:r w:rsidR="00ED496F" w:rsidRPr="00D47615">
        <w:rPr>
          <w:rFonts w:ascii="Arial" w:hAnsi="Arial" w:cs="Arial"/>
          <w:sz w:val="22"/>
          <w:szCs w:val="22"/>
        </w:rPr>
        <w:t>Moulding</w:t>
      </w:r>
      <w:proofErr w:type="spellEnd"/>
      <w:r w:rsidR="00ED496F" w:rsidRPr="00D47615">
        <w:rPr>
          <w:rFonts w:ascii="Arial" w:hAnsi="Arial" w:cs="Arial"/>
          <w:sz w:val="22"/>
          <w:szCs w:val="22"/>
        </w:rPr>
        <w:t xml:space="preserve"> (TM) und </w:t>
      </w:r>
      <w:proofErr w:type="spellStart"/>
      <w:r w:rsidR="00ED496F" w:rsidRPr="00D47615">
        <w:rPr>
          <w:rFonts w:ascii="Arial" w:hAnsi="Arial" w:cs="Arial"/>
          <w:sz w:val="22"/>
          <w:szCs w:val="22"/>
        </w:rPr>
        <w:t>Injection</w:t>
      </w:r>
      <w:proofErr w:type="spellEnd"/>
      <w:r w:rsidR="00ED496F" w:rsidRPr="00D47615">
        <w:rPr>
          <w:rFonts w:ascii="Arial" w:hAnsi="Arial" w:cs="Arial"/>
          <w:sz w:val="22"/>
          <w:szCs w:val="22"/>
        </w:rPr>
        <w:t xml:space="preserve"> Transfer </w:t>
      </w:r>
      <w:proofErr w:type="spellStart"/>
      <w:r w:rsidR="00ED496F" w:rsidRPr="00D47615">
        <w:rPr>
          <w:rFonts w:ascii="Arial" w:hAnsi="Arial" w:cs="Arial"/>
          <w:sz w:val="22"/>
          <w:szCs w:val="22"/>
        </w:rPr>
        <w:t>Moulding</w:t>
      </w:r>
      <w:proofErr w:type="spellEnd"/>
      <w:r w:rsidR="00ED496F" w:rsidRPr="00D47615">
        <w:rPr>
          <w:rFonts w:ascii="Arial" w:hAnsi="Arial" w:cs="Arial"/>
          <w:sz w:val="22"/>
          <w:szCs w:val="22"/>
        </w:rPr>
        <w:t xml:space="preserve"> (ITM)</w:t>
      </w:r>
      <w:r w:rsidRPr="00D47615">
        <w:rPr>
          <w:rFonts w:ascii="Arial" w:hAnsi="Arial" w:cs="Arial"/>
          <w:sz w:val="22"/>
          <w:szCs w:val="22"/>
        </w:rPr>
        <w:t xml:space="preserve">. Darüber </w:t>
      </w:r>
      <w:r w:rsidR="00D4416F" w:rsidRPr="00D47615">
        <w:rPr>
          <w:rFonts w:ascii="Arial" w:hAnsi="Arial" w:cs="Arial"/>
          <w:sz w:val="22"/>
          <w:szCs w:val="22"/>
        </w:rPr>
        <w:t xml:space="preserve">umfasst </w:t>
      </w:r>
      <w:r w:rsidRPr="00D47615">
        <w:rPr>
          <w:rFonts w:ascii="Arial" w:hAnsi="Arial" w:cs="Arial"/>
          <w:sz w:val="22"/>
          <w:szCs w:val="22"/>
        </w:rPr>
        <w:t xml:space="preserve">das Leistungsangebot </w:t>
      </w:r>
      <w:r w:rsidR="00D4416F" w:rsidRPr="00D47615">
        <w:rPr>
          <w:rFonts w:ascii="Arial" w:hAnsi="Arial" w:cs="Arial"/>
          <w:sz w:val="22"/>
          <w:szCs w:val="22"/>
        </w:rPr>
        <w:t xml:space="preserve">die </w:t>
      </w:r>
      <w:r w:rsidRPr="00D47615">
        <w:rPr>
          <w:rFonts w:ascii="Arial" w:hAnsi="Arial" w:cs="Arial"/>
          <w:sz w:val="22"/>
          <w:szCs w:val="22"/>
        </w:rPr>
        <w:t>Bauteilentwicklung</w:t>
      </w:r>
      <w:r w:rsidR="00D4416F" w:rsidRPr="00D47615">
        <w:rPr>
          <w:rFonts w:ascii="Arial" w:hAnsi="Arial" w:cs="Arial"/>
          <w:sz w:val="22"/>
          <w:szCs w:val="22"/>
        </w:rPr>
        <w:t>,</w:t>
      </w:r>
      <w:r w:rsidRPr="00D47615">
        <w:rPr>
          <w:rFonts w:ascii="Arial" w:hAnsi="Arial" w:cs="Arial"/>
          <w:sz w:val="22"/>
          <w:szCs w:val="22"/>
        </w:rPr>
        <w:t xml:space="preserve"> Konzept- und Machbarkeitsstudien </w:t>
      </w:r>
      <w:r w:rsidR="00D4416F" w:rsidRPr="00D47615">
        <w:rPr>
          <w:rFonts w:ascii="Arial" w:hAnsi="Arial" w:cs="Arial"/>
          <w:sz w:val="22"/>
          <w:szCs w:val="22"/>
        </w:rPr>
        <w:t xml:space="preserve">sowie die </w:t>
      </w:r>
      <w:r w:rsidRPr="00D47615">
        <w:rPr>
          <w:rFonts w:ascii="Arial" w:hAnsi="Arial" w:cs="Arial"/>
          <w:sz w:val="22"/>
          <w:szCs w:val="22"/>
        </w:rPr>
        <w:t xml:space="preserve">Gesamtplanung </w:t>
      </w:r>
      <w:r w:rsidR="009B699C" w:rsidRPr="00D47615">
        <w:rPr>
          <w:rFonts w:ascii="Arial" w:hAnsi="Arial" w:cs="Arial"/>
          <w:sz w:val="22"/>
          <w:szCs w:val="22"/>
        </w:rPr>
        <w:t xml:space="preserve">einschließlich Automatisierung </w:t>
      </w:r>
      <w:r w:rsidRPr="00D47615">
        <w:rPr>
          <w:rFonts w:ascii="Arial" w:hAnsi="Arial" w:cs="Arial"/>
          <w:sz w:val="22"/>
          <w:szCs w:val="22"/>
        </w:rPr>
        <w:t xml:space="preserve">und </w:t>
      </w:r>
      <w:r w:rsidR="009B699C" w:rsidRPr="00D47615">
        <w:rPr>
          <w:rFonts w:ascii="Arial" w:hAnsi="Arial" w:cs="Arial"/>
          <w:sz w:val="22"/>
          <w:szCs w:val="22"/>
        </w:rPr>
        <w:t xml:space="preserve">die </w:t>
      </w:r>
      <w:r w:rsidRPr="00D47615">
        <w:rPr>
          <w:rFonts w:ascii="Arial" w:hAnsi="Arial" w:cs="Arial"/>
          <w:sz w:val="22"/>
          <w:szCs w:val="22"/>
        </w:rPr>
        <w:t>Generalunternehmerschaft.</w:t>
      </w:r>
      <w:r w:rsidR="00B80FC5" w:rsidRPr="00D47615">
        <w:rPr>
          <w:rFonts w:ascii="Arial" w:hAnsi="Arial" w:cs="Arial"/>
          <w:sz w:val="22"/>
          <w:szCs w:val="22"/>
        </w:rPr>
        <w:t xml:space="preserve"> </w:t>
      </w:r>
    </w:p>
    <w:p w14:paraId="32F3D5EC" w14:textId="0ED57C30" w:rsidR="00B80FC5" w:rsidRPr="00D47615" w:rsidRDefault="009B699C" w:rsidP="003017D9">
      <w:pPr>
        <w:spacing w:before="120" w:after="120" w:line="360" w:lineRule="auto"/>
        <w:rPr>
          <w:rFonts w:ascii="Arial" w:hAnsi="Arial" w:cs="Arial"/>
          <w:sz w:val="22"/>
          <w:szCs w:val="22"/>
        </w:rPr>
      </w:pPr>
      <w:r w:rsidRPr="00D47615">
        <w:rPr>
          <w:rFonts w:ascii="Arial" w:hAnsi="Arial" w:cs="Arial"/>
          <w:sz w:val="22"/>
          <w:szCs w:val="22"/>
        </w:rPr>
        <w:t>Produktbeispiele und Pressenkonzepte präsentiert d</w:t>
      </w:r>
      <w:r w:rsidR="00286EA6" w:rsidRPr="00D47615">
        <w:rPr>
          <w:rFonts w:ascii="Arial" w:hAnsi="Arial" w:cs="Arial"/>
          <w:sz w:val="22"/>
          <w:szCs w:val="22"/>
        </w:rPr>
        <w:t xml:space="preserve">er Maschinenbauer </w:t>
      </w:r>
      <w:r w:rsidR="00B80FC5" w:rsidRPr="00D47615">
        <w:rPr>
          <w:rFonts w:ascii="Arial" w:hAnsi="Arial" w:cs="Arial"/>
          <w:sz w:val="22"/>
          <w:szCs w:val="22"/>
        </w:rPr>
        <w:t>auf der DKT</w:t>
      </w:r>
      <w:r w:rsidR="00286EA6" w:rsidRPr="00D47615">
        <w:rPr>
          <w:rFonts w:ascii="Arial" w:hAnsi="Arial" w:cs="Arial"/>
          <w:sz w:val="22"/>
          <w:szCs w:val="22"/>
        </w:rPr>
        <w:t xml:space="preserve"> vom 27. bis 30. Juni in Nürnberg</w:t>
      </w:r>
      <w:r w:rsidR="00B80FC5" w:rsidRPr="00D47615">
        <w:rPr>
          <w:rFonts w:ascii="Arial" w:hAnsi="Arial" w:cs="Arial"/>
          <w:sz w:val="22"/>
          <w:szCs w:val="22"/>
        </w:rPr>
        <w:t xml:space="preserve"> in Halle </w:t>
      </w:r>
      <w:r w:rsidR="00014887" w:rsidRPr="00D47615">
        <w:rPr>
          <w:rFonts w:ascii="Arial" w:hAnsi="Arial" w:cs="Arial"/>
          <w:sz w:val="22"/>
          <w:szCs w:val="22"/>
        </w:rPr>
        <w:t>9</w:t>
      </w:r>
      <w:r w:rsidR="00B80FC5" w:rsidRPr="00D47615">
        <w:rPr>
          <w:rFonts w:ascii="Arial" w:hAnsi="Arial" w:cs="Arial"/>
          <w:sz w:val="22"/>
          <w:szCs w:val="22"/>
        </w:rPr>
        <w:t xml:space="preserve"> an Stand </w:t>
      </w:r>
      <w:r w:rsidR="00014887" w:rsidRPr="00D47615">
        <w:rPr>
          <w:rFonts w:ascii="Arial" w:hAnsi="Arial" w:cs="Arial"/>
          <w:sz w:val="22"/>
          <w:szCs w:val="22"/>
        </w:rPr>
        <w:t>9-405</w:t>
      </w:r>
      <w:r w:rsidR="00B80FC5" w:rsidRPr="00D47615">
        <w:rPr>
          <w:rFonts w:ascii="Arial" w:hAnsi="Arial" w:cs="Arial"/>
          <w:sz w:val="22"/>
          <w:szCs w:val="22"/>
        </w:rPr>
        <w:t>.</w:t>
      </w:r>
    </w:p>
    <w:bookmarkEnd w:id="5"/>
    <w:bookmarkEnd w:id="6"/>
    <w:p w14:paraId="1A06ECB9" w14:textId="6155911E" w:rsidR="003748BD" w:rsidRPr="00D47615" w:rsidRDefault="00B26B97" w:rsidP="00911687">
      <w:pPr>
        <w:spacing w:before="120" w:after="120" w:line="360" w:lineRule="auto"/>
        <w:rPr>
          <w:rFonts w:ascii="Arial" w:hAnsi="Arial" w:cs="Arial"/>
          <w:b/>
          <w:sz w:val="22"/>
          <w:szCs w:val="22"/>
        </w:rPr>
      </w:pPr>
      <w:r w:rsidRPr="00D47615">
        <w:rPr>
          <w:rFonts w:ascii="Arial" w:hAnsi="Arial" w:cs="Arial"/>
          <w:b/>
          <w:sz w:val="22"/>
          <w:szCs w:val="22"/>
        </w:rPr>
        <w:t>Weltweite</w:t>
      </w:r>
      <w:r w:rsidR="00ED496F" w:rsidRPr="00D47615">
        <w:rPr>
          <w:rFonts w:ascii="Arial" w:hAnsi="Arial" w:cs="Arial"/>
          <w:b/>
          <w:sz w:val="22"/>
          <w:szCs w:val="22"/>
        </w:rPr>
        <w:t xml:space="preserve">r Leistungsführer für die </w:t>
      </w:r>
      <w:proofErr w:type="spellStart"/>
      <w:r w:rsidR="00ED496F" w:rsidRPr="00D47615">
        <w:rPr>
          <w:rFonts w:ascii="Arial" w:hAnsi="Arial" w:cs="Arial"/>
          <w:b/>
          <w:sz w:val="22"/>
          <w:szCs w:val="22"/>
        </w:rPr>
        <w:t>Elastomerverarbeitung</w:t>
      </w:r>
      <w:proofErr w:type="spellEnd"/>
    </w:p>
    <w:bookmarkEnd w:id="2"/>
    <w:bookmarkEnd w:id="3"/>
    <w:p w14:paraId="740144F0" w14:textId="7249A552" w:rsidR="00B26B97" w:rsidRPr="00D47615" w:rsidRDefault="00EF2507" w:rsidP="00BF2C03">
      <w:pPr>
        <w:spacing w:after="120" w:line="360" w:lineRule="auto"/>
        <w:rPr>
          <w:rFonts w:ascii="Arial" w:hAnsi="Arial" w:cs="Arial"/>
          <w:sz w:val="22"/>
          <w:szCs w:val="22"/>
        </w:rPr>
      </w:pPr>
      <w:r w:rsidRPr="00D47615">
        <w:rPr>
          <w:rFonts w:ascii="Arial" w:hAnsi="Arial" w:cs="Arial"/>
          <w:sz w:val="22"/>
          <w:szCs w:val="22"/>
        </w:rPr>
        <w:t xml:space="preserve">Spitzenpositionen bei Präzisions- und Pharmapressen sowie </w:t>
      </w:r>
      <w:r w:rsidR="009B699C" w:rsidRPr="00D47615">
        <w:rPr>
          <w:rFonts w:ascii="Arial" w:hAnsi="Arial" w:cs="Arial"/>
          <w:sz w:val="22"/>
          <w:szCs w:val="22"/>
        </w:rPr>
        <w:t>bei</w:t>
      </w:r>
      <w:r w:rsidRPr="00D47615">
        <w:rPr>
          <w:rFonts w:ascii="Arial" w:hAnsi="Arial" w:cs="Arial"/>
          <w:sz w:val="22"/>
          <w:szCs w:val="22"/>
        </w:rPr>
        <w:t xml:space="preserve"> der </w:t>
      </w:r>
      <w:r w:rsidR="00CE6196" w:rsidRPr="00D47615">
        <w:rPr>
          <w:rFonts w:ascii="Arial" w:hAnsi="Arial" w:cs="Arial"/>
          <w:sz w:val="22"/>
          <w:szCs w:val="22"/>
        </w:rPr>
        <w:t xml:space="preserve">häufig </w:t>
      </w:r>
      <w:r w:rsidR="009B699C" w:rsidRPr="00D47615">
        <w:rPr>
          <w:rFonts w:ascii="Arial" w:hAnsi="Arial" w:cs="Arial"/>
          <w:sz w:val="22"/>
          <w:szCs w:val="22"/>
        </w:rPr>
        <w:t xml:space="preserve">für die </w:t>
      </w:r>
      <w:r w:rsidR="00CE6196" w:rsidRPr="00D47615">
        <w:rPr>
          <w:rFonts w:ascii="Arial" w:hAnsi="Arial" w:cs="Arial"/>
          <w:sz w:val="22"/>
          <w:szCs w:val="22"/>
        </w:rPr>
        <w:t xml:space="preserve">Gummiverarbeitung in </w:t>
      </w:r>
      <w:r w:rsidRPr="00D47615">
        <w:rPr>
          <w:rFonts w:ascii="Arial" w:hAnsi="Arial" w:cs="Arial"/>
          <w:sz w:val="22"/>
          <w:szCs w:val="22"/>
        </w:rPr>
        <w:t>Reinr</w:t>
      </w:r>
      <w:r w:rsidR="00CE6196" w:rsidRPr="00D47615">
        <w:rPr>
          <w:rFonts w:ascii="Arial" w:hAnsi="Arial" w:cs="Arial"/>
          <w:sz w:val="22"/>
          <w:szCs w:val="22"/>
        </w:rPr>
        <w:t>ä</w:t>
      </w:r>
      <w:r w:rsidRPr="00D47615">
        <w:rPr>
          <w:rFonts w:ascii="Arial" w:hAnsi="Arial" w:cs="Arial"/>
          <w:sz w:val="22"/>
          <w:szCs w:val="22"/>
        </w:rPr>
        <w:t>um</w:t>
      </w:r>
      <w:r w:rsidR="00CE6196" w:rsidRPr="00D47615">
        <w:rPr>
          <w:rFonts w:ascii="Arial" w:hAnsi="Arial" w:cs="Arial"/>
          <w:sz w:val="22"/>
          <w:szCs w:val="22"/>
        </w:rPr>
        <w:t>en</w:t>
      </w:r>
      <w:r w:rsidRPr="00D47615">
        <w:rPr>
          <w:rFonts w:ascii="Arial" w:hAnsi="Arial" w:cs="Arial"/>
          <w:sz w:val="22"/>
          <w:szCs w:val="22"/>
        </w:rPr>
        <w:t xml:space="preserve"> </w:t>
      </w:r>
      <w:r w:rsidR="00CE6196" w:rsidRPr="00D47615">
        <w:rPr>
          <w:rFonts w:ascii="Arial" w:hAnsi="Arial" w:cs="Arial"/>
          <w:sz w:val="22"/>
          <w:szCs w:val="22"/>
        </w:rPr>
        <w:t xml:space="preserve">benötigten Vakuumkammertechnik </w:t>
      </w:r>
      <w:r w:rsidR="00ED496F" w:rsidRPr="00D47615">
        <w:rPr>
          <w:rFonts w:ascii="Arial" w:hAnsi="Arial" w:cs="Arial"/>
          <w:sz w:val="22"/>
          <w:szCs w:val="22"/>
        </w:rPr>
        <w:t>zählt</w:t>
      </w:r>
      <w:r w:rsidRPr="00D47615">
        <w:rPr>
          <w:rFonts w:ascii="Arial" w:hAnsi="Arial" w:cs="Arial"/>
          <w:sz w:val="22"/>
          <w:szCs w:val="22"/>
        </w:rPr>
        <w:t xml:space="preserve"> </w:t>
      </w:r>
      <w:r w:rsidR="00021D86" w:rsidRPr="00D47615">
        <w:rPr>
          <w:rFonts w:ascii="Arial" w:hAnsi="Arial" w:cs="Arial"/>
          <w:sz w:val="22"/>
          <w:szCs w:val="22"/>
        </w:rPr>
        <w:t xml:space="preserve">Wickert </w:t>
      </w:r>
      <w:r w:rsidR="00ED496F" w:rsidRPr="00D47615">
        <w:rPr>
          <w:rFonts w:ascii="Arial" w:hAnsi="Arial" w:cs="Arial"/>
          <w:sz w:val="22"/>
          <w:szCs w:val="22"/>
        </w:rPr>
        <w:t xml:space="preserve">zu seinen </w:t>
      </w:r>
      <w:r w:rsidR="00021D86" w:rsidRPr="00D47615">
        <w:rPr>
          <w:rFonts w:ascii="Arial" w:hAnsi="Arial" w:cs="Arial"/>
          <w:sz w:val="22"/>
          <w:szCs w:val="22"/>
        </w:rPr>
        <w:t>Wettbewerbsvorteile</w:t>
      </w:r>
      <w:r w:rsidR="00ED496F" w:rsidRPr="00D47615">
        <w:rPr>
          <w:rFonts w:ascii="Arial" w:hAnsi="Arial" w:cs="Arial"/>
          <w:sz w:val="22"/>
          <w:szCs w:val="22"/>
        </w:rPr>
        <w:t>n</w:t>
      </w:r>
      <w:r w:rsidR="00021D86" w:rsidRPr="00D47615">
        <w:rPr>
          <w:rFonts w:ascii="Arial" w:hAnsi="Arial" w:cs="Arial"/>
          <w:sz w:val="22"/>
          <w:szCs w:val="22"/>
        </w:rPr>
        <w:t xml:space="preserve">. </w:t>
      </w:r>
      <w:r w:rsidR="00DF3D55" w:rsidRPr="00D47615">
        <w:rPr>
          <w:rFonts w:ascii="Arial" w:hAnsi="Arial" w:cs="Arial"/>
          <w:sz w:val="22"/>
          <w:szCs w:val="22"/>
        </w:rPr>
        <w:t>Außerdem zeichnen sich die Pressen</w:t>
      </w:r>
      <w:r w:rsidR="001612E9" w:rsidRPr="00D47615">
        <w:rPr>
          <w:rFonts w:ascii="Arial" w:hAnsi="Arial" w:cs="Arial"/>
          <w:sz w:val="22"/>
          <w:szCs w:val="22"/>
        </w:rPr>
        <w:t xml:space="preserve"> des rheinlandpfälzischen Herstellers</w:t>
      </w:r>
      <w:r w:rsidR="00DF3D55" w:rsidRPr="00D47615">
        <w:rPr>
          <w:rFonts w:ascii="Arial" w:hAnsi="Arial" w:cs="Arial"/>
          <w:sz w:val="22"/>
          <w:szCs w:val="22"/>
        </w:rPr>
        <w:t xml:space="preserve"> durch ein</w:t>
      </w:r>
      <w:r w:rsidR="0039439F" w:rsidRPr="00D47615">
        <w:rPr>
          <w:rFonts w:ascii="Arial" w:hAnsi="Arial" w:cs="Arial"/>
          <w:sz w:val="22"/>
          <w:szCs w:val="22"/>
        </w:rPr>
        <w:t>e</w:t>
      </w:r>
      <w:r w:rsidR="00DF3D55" w:rsidRPr="00D47615">
        <w:rPr>
          <w:rFonts w:ascii="Arial" w:hAnsi="Arial" w:cs="Arial"/>
          <w:sz w:val="22"/>
          <w:szCs w:val="22"/>
        </w:rPr>
        <w:t xml:space="preserve"> sehr homogene Temperaturverteilung auf der Heizplattenoberfläche und </w:t>
      </w:r>
      <w:r w:rsidR="0039439F" w:rsidRPr="00D47615">
        <w:rPr>
          <w:rFonts w:ascii="Arial" w:hAnsi="Arial" w:cs="Arial"/>
          <w:sz w:val="22"/>
          <w:szCs w:val="22"/>
        </w:rPr>
        <w:t xml:space="preserve">eine ausgesprochen hohe Präzision hinsichtlich Planparallelität und Ebenheit aus. </w:t>
      </w:r>
      <w:r w:rsidR="00021D86" w:rsidRPr="00D47615">
        <w:rPr>
          <w:rFonts w:ascii="Arial" w:hAnsi="Arial" w:cs="Arial"/>
          <w:sz w:val="22"/>
          <w:szCs w:val="22"/>
        </w:rPr>
        <w:t xml:space="preserve">Daher sieht sich der Maschinenbauer als </w:t>
      </w:r>
      <w:bookmarkStart w:id="12" w:name="OLE_LINK35"/>
      <w:r w:rsidR="00021D86" w:rsidRPr="00D47615">
        <w:rPr>
          <w:rFonts w:ascii="Arial" w:hAnsi="Arial" w:cs="Arial"/>
          <w:sz w:val="22"/>
          <w:szCs w:val="22"/>
        </w:rPr>
        <w:t xml:space="preserve">Leistungsführer für </w:t>
      </w:r>
      <w:r w:rsidR="00CE6196" w:rsidRPr="00D47615">
        <w:rPr>
          <w:rFonts w:ascii="Arial" w:hAnsi="Arial" w:cs="Arial"/>
          <w:sz w:val="22"/>
          <w:szCs w:val="22"/>
        </w:rPr>
        <w:t xml:space="preserve">die </w:t>
      </w:r>
      <w:proofErr w:type="spellStart"/>
      <w:r w:rsidR="00CE6196" w:rsidRPr="00D47615">
        <w:rPr>
          <w:rFonts w:ascii="Arial" w:hAnsi="Arial" w:cs="Arial"/>
          <w:sz w:val="22"/>
          <w:szCs w:val="22"/>
        </w:rPr>
        <w:t>Elastomerverarbeitung</w:t>
      </w:r>
      <w:bookmarkEnd w:id="12"/>
      <w:proofErr w:type="spellEnd"/>
      <w:r w:rsidR="00041623" w:rsidRPr="00D47615">
        <w:rPr>
          <w:rFonts w:ascii="Arial" w:hAnsi="Arial" w:cs="Arial"/>
          <w:sz w:val="22"/>
          <w:szCs w:val="22"/>
        </w:rPr>
        <w:t xml:space="preserve"> in Pressen</w:t>
      </w:r>
      <w:r w:rsidR="00CE6196" w:rsidRPr="00D47615">
        <w:rPr>
          <w:rFonts w:ascii="Arial" w:hAnsi="Arial" w:cs="Arial"/>
          <w:sz w:val="22"/>
          <w:szCs w:val="22"/>
        </w:rPr>
        <w:t>.</w:t>
      </w:r>
    </w:p>
    <w:p w14:paraId="27D00482" w14:textId="77777777" w:rsidR="00B26B97" w:rsidRPr="00D47615" w:rsidRDefault="00587CC3" w:rsidP="00B26B97">
      <w:pPr>
        <w:spacing w:before="120" w:after="120" w:line="360" w:lineRule="auto"/>
        <w:rPr>
          <w:rFonts w:ascii="Arial" w:hAnsi="Arial" w:cs="Arial"/>
          <w:b/>
          <w:sz w:val="22"/>
          <w:szCs w:val="22"/>
        </w:rPr>
      </w:pPr>
      <w:bookmarkStart w:id="13" w:name="OLE_LINK38"/>
      <w:r w:rsidRPr="00D47615">
        <w:rPr>
          <w:rFonts w:ascii="Arial" w:hAnsi="Arial" w:cs="Arial"/>
          <w:b/>
          <w:sz w:val="22"/>
          <w:szCs w:val="22"/>
        </w:rPr>
        <w:t xml:space="preserve">Kompressionspressen </w:t>
      </w:r>
      <w:bookmarkEnd w:id="13"/>
      <w:r w:rsidR="009B699C" w:rsidRPr="00D47615">
        <w:rPr>
          <w:rFonts w:ascii="Arial" w:hAnsi="Arial" w:cs="Arial"/>
          <w:b/>
          <w:sz w:val="22"/>
          <w:szCs w:val="22"/>
        </w:rPr>
        <w:t>sowohl für große als auch dünnwandige Teile</w:t>
      </w:r>
    </w:p>
    <w:p w14:paraId="4AA4F901" w14:textId="2F146C46" w:rsidR="00667523" w:rsidRPr="00D47615" w:rsidRDefault="00556416" w:rsidP="00B26B97">
      <w:pPr>
        <w:spacing w:before="120" w:after="120" w:line="360" w:lineRule="auto"/>
        <w:rPr>
          <w:rFonts w:ascii="Arial" w:hAnsi="Arial" w:cs="Arial"/>
          <w:b/>
          <w:sz w:val="22"/>
          <w:szCs w:val="22"/>
        </w:rPr>
      </w:pPr>
      <w:r w:rsidRPr="00D47615">
        <w:rPr>
          <w:rFonts w:ascii="Arial" w:hAnsi="Arial" w:cs="Arial"/>
          <w:sz w:val="22"/>
          <w:szCs w:val="22"/>
        </w:rPr>
        <w:t xml:space="preserve">Kompressionspressen </w:t>
      </w:r>
      <w:r w:rsidR="00B26B97" w:rsidRPr="00D47615">
        <w:rPr>
          <w:rFonts w:ascii="Arial" w:hAnsi="Arial" w:cs="Arial"/>
          <w:sz w:val="22"/>
          <w:szCs w:val="22"/>
        </w:rPr>
        <w:t xml:space="preserve">sind prädestiniert für die </w:t>
      </w:r>
      <w:r w:rsidRPr="00D47615">
        <w:rPr>
          <w:rFonts w:ascii="Arial" w:hAnsi="Arial" w:cs="Arial"/>
          <w:sz w:val="22"/>
          <w:szCs w:val="22"/>
        </w:rPr>
        <w:t xml:space="preserve">Fertigung von großformatigen Formteilen aus Silikon- oder Zellkautschuk. Mit ihnen lassen sich eine absolut homogene Vulkanisation, größte Maßhaltigkeit und höchste </w:t>
      </w:r>
      <w:proofErr w:type="spellStart"/>
      <w:r w:rsidRPr="00D47615">
        <w:rPr>
          <w:rFonts w:ascii="Arial" w:hAnsi="Arial" w:cs="Arial"/>
          <w:sz w:val="22"/>
          <w:szCs w:val="22"/>
        </w:rPr>
        <w:t>Oberflächengüte</w:t>
      </w:r>
      <w:r w:rsidR="001612E9" w:rsidRPr="00D47615">
        <w:rPr>
          <w:rFonts w:ascii="Arial" w:hAnsi="Arial" w:cs="Arial"/>
          <w:sz w:val="22"/>
          <w:szCs w:val="22"/>
        </w:rPr>
        <w:t>n</w:t>
      </w:r>
      <w:proofErr w:type="spellEnd"/>
      <w:r w:rsidRPr="00D47615">
        <w:rPr>
          <w:rFonts w:ascii="Arial" w:hAnsi="Arial" w:cs="Arial"/>
          <w:sz w:val="22"/>
          <w:szCs w:val="22"/>
        </w:rPr>
        <w:t xml:space="preserve"> erzielen. </w:t>
      </w:r>
    </w:p>
    <w:p w14:paraId="46570A4E" w14:textId="781F009A" w:rsidR="00556416" w:rsidRPr="00D47615" w:rsidRDefault="00556416" w:rsidP="00BF2C03">
      <w:pPr>
        <w:spacing w:after="120" w:line="360" w:lineRule="auto"/>
        <w:rPr>
          <w:rFonts w:ascii="Arial" w:hAnsi="Arial" w:cs="Arial"/>
          <w:sz w:val="22"/>
          <w:szCs w:val="22"/>
        </w:rPr>
      </w:pPr>
      <w:r w:rsidRPr="00D47615">
        <w:rPr>
          <w:rFonts w:ascii="Arial" w:hAnsi="Arial" w:cs="Arial"/>
          <w:sz w:val="22"/>
          <w:szCs w:val="22"/>
        </w:rPr>
        <w:lastRenderedPageBreak/>
        <w:t xml:space="preserve">Auch für </w:t>
      </w:r>
      <w:r w:rsidR="00FC729A" w:rsidRPr="00D47615">
        <w:rPr>
          <w:rFonts w:ascii="Arial" w:hAnsi="Arial" w:cs="Arial"/>
          <w:sz w:val="22"/>
          <w:szCs w:val="22"/>
        </w:rPr>
        <w:t xml:space="preserve">sehr </w:t>
      </w:r>
      <w:r w:rsidRPr="00D47615">
        <w:rPr>
          <w:rFonts w:ascii="Arial" w:hAnsi="Arial" w:cs="Arial"/>
          <w:sz w:val="22"/>
          <w:szCs w:val="22"/>
        </w:rPr>
        <w:t xml:space="preserve">dünnwandige </w:t>
      </w:r>
      <w:r w:rsidR="00FC729A" w:rsidRPr="00D47615">
        <w:rPr>
          <w:rFonts w:ascii="Arial" w:hAnsi="Arial" w:cs="Arial"/>
          <w:sz w:val="22"/>
          <w:szCs w:val="22"/>
        </w:rPr>
        <w:t>Teile und filigrane Produkte wie Membrane</w:t>
      </w:r>
      <w:r w:rsidR="00F54052" w:rsidRPr="00D47615">
        <w:rPr>
          <w:rFonts w:ascii="Arial" w:hAnsi="Arial" w:cs="Arial"/>
          <w:sz w:val="22"/>
          <w:szCs w:val="22"/>
        </w:rPr>
        <w:t>n</w:t>
      </w:r>
      <w:r w:rsidR="00FC729A" w:rsidRPr="00D47615">
        <w:rPr>
          <w:rFonts w:ascii="Arial" w:hAnsi="Arial" w:cs="Arial"/>
          <w:sz w:val="22"/>
          <w:szCs w:val="22"/>
        </w:rPr>
        <w:t xml:space="preserve"> mit Gewebeeinlagen bietet sich das </w:t>
      </w:r>
      <w:proofErr w:type="spellStart"/>
      <w:r w:rsidR="00FC729A" w:rsidRPr="00D47615">
        <w:rPr>
          <w:rFonts w:ascii="Arial" w:hAnsi="Arial" w:cs="Arial"/>
          <w:sz w:val="22"/>
          <w:szCs w:val="22"/>
        </w:rPr>
        <w:t>Compression</w:t>
      </w:r>
      <w:proofErr w:type="spellEnd"/>
      <w:r w:rsidR="00FC729A" w:rsidRPr="00D47615">
        <w:rPr>
          <w:rFonts w:ascii="Arial" w:hAnsi="Arial" w:cs="Arial"/>
          <w:sz w:val="22"/>
          <w:szCs w:val="22"/>
        </w:rPr>
        <w:t xml:space="preserve"> </w:t>
      </w:r>
      <w:proofErr w:type="spellStart"/>
      <w:r w:rsidR="00FC729A" w:rsidRPr="00D47615">
        <w:rPr>
          <w:rFonts w:ascii="Arial" w:hAnsi="Arial" w:cs="Arial"/>
          <w:sz w:val="22"/>
          <w:szCs w:val="22"/>
        </w:rPr>
        <w:t>Moulding</w:t>
      </w:r>
      <w:proofErr w:type="spellEnd"/>
      <w:r w:rsidR="00FC729A" w:rsidRPr="00D47615">
        <w:rPr>
          <w:rFonts w:ascii="Arial" w:hAnsi="Arial" w:cs="Arial"/>
          <w:sz w:val="22"/>
          <w:szCs w:val="22"/>
        </w:rPr>
        <w:t xml:space="preserve"> als prozesssicheres und formstabiles Fertigungsverfahren an.</w:t>
      </w:r>
    </w:p>
    <w:p w14:paraId="46899F4D" w14:textId="21D85894" w:rsidR="00587CC3" w:rsidRPr="00D47615" w:rsidRDefault="0039439F" w:rsidP="0039439F">
      <w:pPr>
        <w:spacing w:before="120" w:after="120" w:line="360" w:lineRule="auto"/>
        <w:rPr>
          <w:rFonts w:ascii="Arial" w:hAnsi="Arial" w:cs="Arial"/>
          <w:b/>
          <w:sz w:val="22"/>
          <w:szCs w:val="22"/>
        </w:rPr>
      </w:pPr>
      <w:r w:rsidRPr="00D47615">
        <w:rPr>
          <w:rFonts w:ascii="Arial" w:hAnsi="Arial" w:cs="Arial"/>
          <w:b/>
          <w:sz w:val="22"/>
          <w:szCs w:val="22"/>
        </w:rPr>
        <w:t xml:space="preserve">Kleine und Mikroteile im Transfer </w:t>
      </w:r>
      <w:proofErr w:type="spellStart"/>
      <w:r w:rsidRPr="00D47615">
        <w:rPr>
          <w:rFonts w:ascii="Arial" w:hAnsi="Arial" w:cs="Arial"/>
          <w:b/>
          <w:sz w:val="22"/>
          <w:szCs w:val="22"/>
        </w:rPr>
        <w:t>Moulding</w:t>
      </w:r>
      <w:proofErr w:type="spellEnd"/>
    </w:p>
    <w:p w14:paraId="43B02E77" w14:textId="5FB16654" w:rsidR="00FC729A" w:rsidRPr="00D47615" w:rsidRDefault="00FC729A" w:rsidP="00FC729A">
      <w:pPr>
        <w:spacing w:after="120" w:line="360" w:lineRule="auto"/>
        <w:rPr>
          <w:rFonts w:ascii="Arial" w:hAnsi="Arial" w:cs="Arial"/>
          <w:sz w:val="22"/>
          <w:szCs w:val="22"/>
        </w:rPr>
      </w:pPr>
      <w:r w:rsidRPr="00D47615">
        <w:rPr>
          <w:rFonts w:ascii="Arial" w:hAnsi="Arial" w:cs="Arial"/>
          <w:sz w:val="22"/>
          <w:szCs w:val="22"/>
        </w:rPr>
        <w:t xml:space="preserve">Bei </w:t>
      </w:r>
      <w:r w:rsidR="00876BCC" w:rsidRPr="00D47615">
        <w:rPr>
          <w:rFonts w:ascii="Arial" w:hAnsi="Arial" w:cs="Arial"/>
          <w:sz w:val="22"/>
          <w:szCs w:val="22"/>
        </w:rPr>
        <w:t xml:space="preserve">der Großserienfertigung </w:t>
      </w:r>
      <w:r w:rsidRPr="00D47615">
        <w:rPr>
          <w:rFonts w:ascii="Arial" w:hAnsi="Arial" w:cs="Arial"/>
          <w:sz w:val="22"/>
          <w:szCs w:val="22"/>
        </w:rPr>
        <w:t>kleine</w:t>
      </w:r>
      <w:r w:rsidR="00876BCC" w:rsidRPr="00D47615">
        <w:rPr>
          <w:rFonts w:ascii="Arial" w:hAnsi="Arial" w:cs="Arial"/>
          <w:sz w:val="22"/>
          <w:szCs w:val="22"/>
        </w:rPr>
        <w:t>r</w:t>
      </w:r>
      <w:r w:rsidRPr="00D47615">
        <w:rPr>
          <w:rFonts w:ascii="Arial" w:hAnsi="Arial" w:cs="Arial"/>
          <w:sz w:val="22"/>
          <w:szCs w:val="22"/>
        </w:rPr>
        <w:t xml:space="preserve"> und kleinste</w:t>
      </w:r>
      <w:r w:rsidR="00876BCC" w:rsidRPr="00D47615">
        <w:rPr>
          <w:rFonts w:ascii="Arial" w:hAnsi="Arial" w:cs="Arial"/>
          <w:sz w:val="22"/>
          <w:szCs w:val="22"/>
        </w:rPr>
        <w:t>r</w:t>
      </w:r>
      <w:r w:rsidRPr="00D47615">
        <w:rPr>
          <w:rFonts w:ascii="Arial" w:hAnsi="Arial" w:cs="Arial"/>
          <w:sz w:val="22"/>
          <w:szCs w:val="22"/>
        </w:rPr>
        <w:t xml:space="preserve"> Präzisionsteile empfiehlt Wickert </w:t>
      </w:r>
      <w:r w:rsidR="009B699C" w:rsidRPr="00D47615">
        <w:rPr>
          <w:rFonts w:ascii="Arial" w:hAnsi="Arial" w:cs="Arial"/>
          <w:sz w:val="22"/>
          <w:szCs w:val="22"/>
        </w:rPr>
        <w:t xml:space="preserve">neben </w:t>
      </w:r>
      <w:r w:rsidRPr="00D47615">
        <w:rPr>
          <w:rFonts w:ascii="Arial" w:hAnsi="Arial" w:cs="Arial"/>
          <w:sz w:val="22"/>
          <w:szCs w:val="22"/>
        </w:rPr>
        <w:t xml:space="preserve">CM- </w:t>
      </w:r>
      <w:r w:rsidR="009B699C" w:rsidRPr="00D47615">
        <w:rPr>
          <w:rFonts w:ascii="Arial" w:hAnsi="Arial" w:cs="Arial"/>
          <w:sz w:val="22"/>
          <w:szCs w:val="22"/>
        </w:rPr>
        <w:t xml:space="preserve">häufig auch </w:t>
      </w:r>
      <w:r w:rsidRPr="00D47615">
        <w:rPr>
          <w:rFonts w:ascii="Arial" w:hAnsi="Arial" w:cs="Arial"/>
          <w:sz w:val="22"/>
          <w:szCs w:val="22"/>
        </w:rPr>
        <w:t xml:space="preserve">TM-Pressen. Transferformen </w:t>
      </w:r>
      <w:r w:rsidR="00876BCC" w:rsidRPr="00D47615">
        <w:rPr>
          <w:rFonts w:ascii="Arial" w:hAnsi="Arial" w:cs="Arial"/>
          <w:sz w:val="22"/>
          <w:szCs w:val="22"/>
        </w:rPr>
        <w:t xml:space="preserve">bieten </w:t>
      </w:r>
      <w:r w:rsidRPr="00D47615">
        <w:rPr>
          <w:rFonts w:ascii="Arial" w:hAnsi="Arial" w:cs="Arial"/>
          <w:sz w:val="22"/>
          <w:szCs w:val="22"/>
        </w:rPr>
        <w:t xml:space="preserve">den Vorteil, dass </w:t>
      </w:r>
      <w:r w:rsidR="00B26B97" w:rsidRPr="00D47615">
        <w:rPr>
          <w:rFonts w:ascii="Arial" w:hAnsi="Arial" w:cs="Arial"/>
          <w:sz w:val="22"/>
          <w:szCs w:val="22"/>
        </w:rPr>
        <w:t>die Artikel</w:t>
      </w:r>
      <w:r w:rsidR="00876BCC" w:rsidRPr="00D47615">
        <w:rPr>
          <w:rFonts w:ascii="Arial" w:hAnsi="Arial" w:cs="Arial"/>
          <w:sz w:val="22"/>
          <w:szCs w:val="22"/>
        </w:rPr>
        <w:t xml:space="preserve"> mittels </w:t>
      </w:r>
      <w:r w:rsidR="00B26B97" w:rsidRPr="00011B51">
        <w:rPr>
          <w:rFonts w:ascii="Arial" w:hAnsi="Arial" w:cs="Arial"/>
          <w:sz w:val="22"/>
          <w:szCs w:val="22"/>
        </w:rPr>
        <w:t>di</w:t>
      </w:r>
      <w:r w:rsidR="00343508" w:rsidRPr="00011B51">
        <w:rPr>
          <w:rFonts w:ascii="Arial" w:hAnsi="Arial" w:cs="Arial"/>
          <w:sz w:val="22"/>
          <w:szCs w:val="22"/>
        </w:rPr>
        <w:t>rekt</w:t>
      </w:r>
      <w:r w:rsidR="00B26B97" w:rsidRPr="00011B51">
        <w:rPr>
          <w:rFonts w:ascii="Arial" w:hAnsi="Arial" w:cs="Arial"/>
          <w:sz w:val="22"/>
          <w:szCs w:val="22"/>
        </w:rPr>
        <w:t xml:space="preserve">er </w:t>
      </w:r>
      <w:proofErr w:type="spellStart"/>
      <w:r w:rsidR="00B26B97" w:rsidRPr="00011B51">
        <w:rPr>
          <w:rFonts w:ascii="Arial" w:hAnsi="Arial" w:cs="Arial"/>
          <w:sz w:val="22"/>
          <w:szCs w:val="22"/>
        </w:rPr>
        <w:t>A</w:t>
      </w:r>
      <w:r w:rsidR="00400925" w:rsidRPr="00011B51">
        <w:rPr>
          <w:rFonts w:ascii="Arial" w:hAnsi="Arial" w:cs="Arial"/>
          <w:sz w:val="22"/>
          <w:szCs w:val="22"/>
        </w:rPr>
        <w:t>nspritzung</w:t>
      </w:r>
      <w:proofErr w:type="spellEnd"/>
      <w:r w:rsidR="00B26B97" w:rsidRPr="00D47615">
        <w:rPr>
          <w:rFonts w:ascii="Arial" w:hAnsi="Arial" w:cs="Arial"/>
          <w:sz w:val="22"/>
          <w:szCs w:val="22"/>
        </w:rPr>
        <w:t xml:space="preserve"> und damit hohem </w:t>
      </w:r>
      <w:r w:rsidR="00CC0C80" w:rsidRPr="00D47615">
        <w:rPr>
          <w:rFonts w:ascii="Arial" w:hAnsi="Arial" w:cs="Arial"/>
          <w:sz w:val="22"/>
          <w:szCs w:val="22"/>
        </w:rPr>
        <w:t>Spritzdruck</w:t>
      </w:r>
      <w:r w:rsidR="00B26B97" w:rsidRPr="00D47615">
        <w:rPr>
          <w:rFonts w:ascii="Arial" w:hAnsi="Arial" w:cs="Arial"/>
          <w:sz w:val="22"/>
          <w:szCs w:val="22"/>
        </w:rPr>
        <w:t xml:space="preserve"> gefertigt werden können. Werkzeuge mit zum Teil vielen </w:t>
      </w:r>
      <w:r w:rsidR="00CC0C80" w:rsidRPr="00D47615">
        <w:rPr>
          <w:rFonts w:ascii="Arial" w:hAnsi="Arial" w:cs="Arial"/>
          <w:sz w:val="22"/>
          <w:szCs w:val="22"/>
        </w:rPr>
        <w:t>hundert Kavitäten werden so sicher beherrscht.</w:t>
      </w:r>
    </w:p>
    <w:p w14:paraId="0B8A9863" w14:textId="0A817E05" w:rsidR="00CC0C80" w:rsidRPr="00D47615" w:rsidRDefault="00CC0C80" w:rsidP="00FC729A">
      <w:pPr>
        <w:spacing w:after="120" w:line="360" w:lineRule="auto"/>
        <w:rPr>
          <w:rFonts w:ascii="Arial" w:hAnsi="Arial" w:cs="Arial"/>
          <w:sz w:val="22"/>
          <w:szCs w:val="22"/>
        </w:rPr>
      </w:pPr>
      <w:r w:rsidRPr="00D47615">
        <w:rPr>
          <w:rFonts w:ascii="Arial" w:hAnsi="Arial" w:cs="Arial"/>
          <w:sz w:val="22"/>
          <w:szCs w:val="22"/>
        </w:rPr>
        <w:t>Der relative Abfallanteil insbesondere im Kaltkanaltransfer ist sehr gering.</w:t>
      </w:r>
    </w:p>
    <w:p w14:paraId="7D577E8B" w14:textId="55520108" w:rsidR="00041623" w:rsidRPr="00D47615" w:rsidRDefault="00041623" w:rsidP="00041623">
      <w:pPr>
        <w:spacing w:after="120" w:line="360" w:lineRule="auto"/>
        <w:rPr>
          <w:rFonts w:ascii="Arial" w:hAnsi="Arial" w:cs="Arial"/>
          <w:sz w:val="22"/>
          <w:szCs w:val="22"/>
        </w:rPr>
      </w:pPr>
      <w:r w:rsidRPr="00D47615">
        <w:rPr>
          <w:rFonts w:ascii="Arial" w:hAnsi="Arial" w:cs="Arial"/>
          <w:sz w:val="22"/>
          <w:szCs w:val="22"/>
        </w:rPr>
        <w:t>Großteile mit Volumina von mehr als 100 Litern lassen sich ebenfalls in Transferpressen wirtschaftlich fertigen. Auch hier können über kurze Angusskanäle hochwertige Teile mit sehr engen Toleranzen reproduzierbar gefertigt werden.</w:t>
      </w:r>
    </w:p>
    <w:p w14:paraId="34A63E73" w14:textId="7AAF7478" w:rsidR="00E93F8B" w:rsidRPr="00D47615" w:rsidRDefault="009B699C" w:rsidP="009B699C">
      <w:pPr>
        <w:spacing w:before="120" w:after="120" w:line="360" w:lineRule="auto"/>
        <w:rPr>
          <w:rFonts w:ascii="Arial" w:hAnsi="Arial" w:cs="Arial"/>
          <w:b/>
          <w:sz w:val="22"/>
          <w:szCs w:val="22"/>
        </w:rPr>
      </w:pPr>
      <w:r w:rsidRPr="00D47615">
        <w:rPr>
          <w:rFonts w:ascii="Arial" w:hAnsi="Arial" w:cs="Arial"/>
          <w:b/>
          <w:sz w:val="22"/>
          <w:szCs w:val="22"/>
        </w:rPr>
        <w:t>Die Fertigung im V</w:t>
      </w:r>
      <w:r w:rsidR="0039439F" w:rsidRPr="00D47615">
        <w:rPr>
          <w:rFonts w:ascii="Arial" w:hAnsi="Arial" w:cs="Arial"/>
          <w:b/>
          <w:sz w:val="22"/>
          <w:szCs w:val="22"/>
        </w:rPr>
        <w:t>akuum ist oft sinnvoll</w:t>
      </w:r>
    </w:p>
    <w:p w14:paraId="49773266" w14:textId="16485111" w:rsidR="0039439F" w:rsidRPr="00D47615" w:rsidRDefault="00E93F8B" w:rsidP="0039439F">
      <w:pPr>
        <w:spacing w:after="120" w:line="360" w:lineRule="auto"/>
        <w:rPr>
          <w:rFonts w:ascii="Arial" w:hAnsi="Arial" w:cs="Arial"/>
          <w:sz w:val="22"/>
          <w:szCs w:val="22"/>
        </w:rPr>
      </w:pPr>
      <w:r w:rsidRPr="00D47615">
        <w:rPr>
          <w:rFonts w:ascii="Arial" w:hAnsi="Arial" w:cs="Arial"/>
          <w:sz w:val="22"/>
          <w:szCs w:val="22"/>
        </w:rPr>
        <w:t xml:space="preserve">Generell rät </w:t>
      </w:r>
      <w:r w:rsidR="001612E9" w:rsidRPr="00D47615">
        <w:rPr>
          <w:rFonts w:ascii="Arial" w:hAnsi="Arial" w:cs="Arial"/>
          <w:sz w:val="22"/>
          <w:szCs w:val="22"/>
        </w:rPr>
        <w:t>Wickert</w:t>
      </w:r>
      <w:r w:rsidRPr="00D47615">
        <w:rPr>
          <w:rFonts w:ascii="Arial" w:hAnsi="Arial" w:cs="Arial"/>
          <w:sz w:val="22"/>
          <w:szCs w:val="22"/>
        </w:rPr>
        <w:t xml:space="preserve"> beim Einsatz von Werkzeugen mit vielen Kavitäten zu </w:t>
      </w:r>
      <w:r w:rsidR="00CC0C80" w:rsidRPr="00D47615">
        <w:rPr>
          <w:rFonts w:ascii="Arial" w:hAnsi="Arial" w:cs="Arial"/>
          <w:sz w:val="22"/>
          <w:szCs w:val="22"/>
        </w:rPr>
        <w:t>einer Vakuumkammer</w:t>
      </w:r>
      <w:r w:rsidRPr="00D47615">
        <w:rPr>
          <w:rFonts w:ascii="Arial" w:hAnsi="Arial" w:cs="Arial"/>
          <w:sz w:val="22"/>
          <w:szCs w:val="22"/>
        </w:rPr>
        <w:t xml:space="preserve">. </w:t>
      </w:r>
      <w:r w:rsidR="00041623" w:rsidRPr="00D47615">
        <w:rPr>
          <w:rFonts w:ascii="Arial" w:hAnsi="Arial" w:cs="Arial"/>
          <w:sz w:val="22"/>
          <w:szCs w:val="22"/>
        </w:rPr>
        <w:t>Und b</w:t>
      </w:r>
      <w:r w:rsidR="009B699C" w:rsidRPr="00D47615">
        <w:rPr>
          <w:rFonts w:ascii="Arial" w:hAnsi="Arial" w:cs="Arial"/>
          <w:sz w:val="22"/>
          <w:szCs w:val="22"/>
        </w:rPr>
        <w:t>e</w:t>
      </w:r>
      <w:r w:rsidRPr="00D47615">
        <w:rPr>
          <w:rFonts w:ascii="Arial" w:hAnsi="Arial" w:cs="Arial"/>
          <w:sz w:val="22"/>
          <w:szCs w:val="22"/>
        </w:rPr>
        <w:t xml:space="preserve">i </w:t>
      </w:r>
      <w:r w:rsidR="00ED496F" w:rsidRPr="00D47615">
        <w:rPr>
          <w:rFonts w:ascii="Arial" w:hAnsi="Arial" w:cs="Arial"/>
          <w:sz w:val="22"/>
          <w:szCs w:val="22"/>
        </w:rPr>
        <w:t xml:space="preserve">vielen hochwertigen </w:t>
      </w:r>
      <w:r w:rsidRPr="00D47615">
        <w:rPr>
          <w:rFonts w:ascii="Arial" w:hAnsi="Arial" w:cs="Arial"/>
          <w:sz w:val="22"/>
          <w:szCs w:val="22"/>
        </w:rPr>
        <w:t xml:space="preserve">pharmazeutischen </w:t>
      </w:r>
      <w:r w:rsidR="00ED496F" w:rsidRPr="00D47615">
        <w:rPr>
          <w:rFonts w:ascii="Arial" w:hAnsi="Arial" w:cs="Arial"/>
          <w:sz w:val="22"/>
          <w:szCs w:val="22"/>
        </w:rPr>
        <w:t xml:space="preserve">Gummiteilen </w:t>
      </w:r>
      <w:r w:rsidRPr="00D47615">
        <w:rPr>
          <w:rFonts w:ascii="Arial" w:hAnsi="Arial" w:cs="Arial"/>
          <w:sz w:val="22"/>
          <w:szCs w:val="22"/>
        </w:rPr>
        <w:t xml:space="preserve">ist </w:t>
      </w:r>
      <w:r w:rsidR="008F0029" w:rsidRPr="00D47615">
        <w:rPr>
          <w:rFonts w:ascii="Arial" w:hAnsi="Arial" w:cs="Arial"/>
          <w:sz w:val="22"/>
          <w:szCs w:val="22"/>
        </w:rPr>
        <w:t>ein</w:t>
      </w:r>
      <w:r w:rsidR="0039439F" w:rsidRPr="00D47615">
        <w:rPr>
          <w:rFonts w:ascii="Arial" w:hAnsi="Arial" w:cs="Arial"/>
          <w:sz w:val="22"/>
          <w:szCs w:val="22"/>
        </w:rPr>
        <w:t>e Vakuumkammer oder eine im</w:t>
      </w:r>
      <w:r w:rsidR="008F0029" w:rsidRPr="00D47615">
        <w:rPr>
          <w:rFonts w:ascii="Arial" w:hAnsi="Arial" w:cs="Arial"/>
          <w:sz w:val="22"/>
          <w:szCs w:val="22"/>
        </w:rPr>
        <w:t xml:space="preserve"> Reinraum </w:t>
      </w:r>
      <w:r w:rsidR="0039439F" w:rsidRPr="00D47615">
        <w:rPr>
          <w:rFonts w:ascii="Arial" w:hAnsi="Arial" w:cs="Arial"/>
          <w:sz w:val="22"/>
          <w:szCs w:val="22"/>
        </w:rPr>
        <w:t xml:space="preserve">integrierte Presse </w:t>
      </w:r>
      <w:r w:rsidR="00D30B2C" w:rsidRPr="00D47615">
        <w:rPr>
          <w:rFonts w:ascii="Arial" w:hAnsi="Arial" w:cs="Arial"/>
          <w:sz w:val="22"/>
          <w:szCs w:val="22"/>
        </w:rPr>
        <w:t xml:space="preserve">eine </w:t>
      </w:r>
      <w:r w:rsidR="00CC0C80" w:rsidRPr="00D47615">
        <w:rPr>
          <w:rFonts w:ascii="Arial" w:hAnsi="Arial" w:cs="Arial"/>
          <w:sz w:val="22"/>
          <w:szCs w:val="22"/>
        </w:rPr>
        <w:t>unverzichtbare</w:t>
      </w:r>
      <w:r w:rsidR="00D30B2C" w:rsidRPr="00D47615">
        <w:rPr>
          <w:rFonts w:ascii="Arial" w:hAnsi="Arial" w:cs="Arial"/>
          <w:sz w:val="22"/>
          <w:szCs w:val="22"/>
        </w:rPr>
        <w:t xml:space="preserve"> Voraussetzung</w:t>
      </w:r>
      <w:r w:rsidR="008F0029" w:rsidRPr="00D47615">
        <w:rPr>
          <w:rFonts w:ascii="Arial" w:hAnsi="Arial" w:cs="Arial"/>
          <w:sz w:val="22"/>
          <w:szCs w:val="22"/>
        </w:rPr>
        <w:t xml:space="preserve">. </w:t>
      </w:r>
      <w:r w:rsidR="00041623" w:rsidRPr="00D47615">
        <w:rPr>
          <w:rFonts w:ascii="Arial" w:hAnsi="Arial" w:cs="Arial"/>
          <w:sz w:val="22"/>
          <w:szCs w:val="22"/>
        </w:rPr>
        <w:t>Ein Beispiel hierfür sind Impfstoff-Verschlus</w:t>
      </w:r>
      <w:r w:rsidR="00F54052" w:rsidRPr="00D47615">
        <w:rPr>
          <w:rFonts w:ascii="Arial" w:hAnsi="Arial" w:cs="Arial"/>
          <w:sz w:val="22"/>
          <w:szCs w:val="22"/>
        </w:rPr>
        <w:t>s</w:t>
      </w:r>
      <w:r w:rsidR="00041623" w:rsidRPr="00D47615">
        <w:rPr>
          <w:rFonts w:ascii="Arial" w:hAnsi="Arial" w:cs="Arial"/>
          <w:sz w:val="22"/>
          <w:szCs w:val="22"/>
        </w:rPr>
        <w:t>stopfen aus Gummi für Corona-Vakzine</w:t>
      </w:r>
      <w:r w:rsidR="007A2BD9" w:rsidRPr="00D47615">
        <w:rPr>
          <w:rFonts w:ascii="Arial" w:hAnsi="Arial" w:cs="Arial"/>
          <w:sz w:val="22"/>
          <w:szCs w:val="22"/>
        </w:rPr>
        <w:t>.</w:t>
      </w:r>
    </w:p>
    <w:p w14:paraId="43476342" w14:textId="37DAAB97" w:rsidR="0039439F" w:rsidRPr="00D47615" w:rsidRDefault="001612E9" w:rsidP="005E1AE3">
      <w:pPr>
        <w:spacing w:before="120" w:after="120" w:line="360" w:lineRule="auto"/>
        <w:rPr>
          <w:rFonts w:ascii="Arial" w:hAnsi="Arial" w:cs="Arial"/>
          <w:b/>
          <w:sz w:val="22"/>
          <w:szCs w:val="22"/>
        </w:rPr>
      </w:pPr>
      <w:r w:rsidRPr="00D47615">
        <w:rPr>
          <w:rFonts w:ascii="Arial" w:hAnsi="Arial" w:cs="Arial"/>
          <w:b/>
          <w:sz w:val="22"/>
          <w:szCs w:val="22"/>
        </w:rPr>
        <w:t>Maschinenbauer</w:t>
      </w:r>
      <w:r w:rsidR="007A2BD9" w:rsidRPr="00D47615">
        <w:rPr>
          <w:rFonts w:ascii="Arial" w:hAnsi="Arial" w:cs="Arial"/>
          <w:b/>
          <w:sz w:val="22"/>
          <w:szCs w:val="22"/>
        </w:rPr>
        <w:t xml:space="preserve"> </w:t>
      </w:r>
      <w:r w:rsidR="005E1AE3" w:rsidRPr="00D47615">
        <w:rPr>
          <w:rFonts w:ascii="Arial" w:hAnsi="Arial" w:cs="Arial"/>
          <w:b/>
          <w:sz w:val="22"/>
          <w:szCs w:val="22"/>
        </w:rPr>
        <w:t>auf Erfolgs</w:t>
      </w:r>
      <w:r w:rsidRPr="00D47615">
        <w:rPr>
          <w:rFonts w:ascii="Arial" w:hAnsi="Arial" w:cs="Arial"/>
          <w:b/>
          <w:sz w:val="22"/>
          <w:szCs w:val="22"/>
        </w:rPr>
        <w:t>kurs</w:t>
      </w:r>
    </w:p>
    <w:p w14:paraId="150D7293" w14:textId="14F03505" w:rsidR="007A2BD9" w:rsidRPr="00D47615" w:rsidRDefault="007A2BD9" w:rsidP="007A2BD9">
      <w:pPr>
        <w:spacing w:before="120" w:after="120" w:line="360" w:lineRule="auto"/>
        <w:rPr>
          <w:rFonts w:ascii="Arial" w:hAnsi="Arial" w:cs="Arial"/>
          <w:sz w:val="22"/>
          <w:szCs w:val="22"/>
        </w:rPr>
      </w:pPr>
      <w:r w:rsidRPr="00D47615">
        <w:rPr>
          <w:rFonts w:ascii="Arial" w:hAnsi="Arial" w:cs="Arial"/>
          <w:sz w:val="22"/>
          <w:szCs w:val="22"/>
        </w:rPr>
        <w:t xml:space="preserve">Die </w:t>
      </w:r>
      <w:r w:rsidR="00041623" w:rsidRPr="00D47615">
        <w:rPr>
          <w:rFonts w:ascii="Arial" w:hAnsi="Arial" w:cs="Arial"/>
          <w:sz w:val="22"/>
          <w:szCs w:val="22"/>
        </w:rPr>
        <w:t>Wickert Reinraum-</w:t>
      </w:r>
      <w:r w:rsidR="00E93F8B" w:rsidRPr="00D47615">
        <w:rPr>
          <w:rFonts w:ascii="Arial" w:hAnsi="Arial" w:cs="Arial"/>
          <w:sz w:val="22"/>
          <w:szCs w:val="22"/>
        </w:rPr>
        <w:t>Pharmapresse</w:t>
      </w:r>
      <w:r w:rsidR="00041623" w:rsidRPr="00D47615">
        <w:rPr>
          <w:rFonts w:ascii="Arial" w:hAnsi="Arial" w:cs="Arial"/>
          <w:sz w:val="22"/>
          <w:szCs w:val="22"/>
        </w:rPr>
        <w:t>n</w:t>
      </w:r>
      <w:r w:rsidRPr="00D47615">
        <w:rPr>
          <w:rFonts w:ascii="Arial" w:hAnsi="Arial" w:cs="Arial"/>
          <w:sz w:val="22"/>
          <w:szCs w:val="22"/>
        </w:rPr>
        <w:t xml:space="preserve">, mit denen sie gefertigt werden, waren </w:t>
      </w:r>
      <w:r w:rsidR="00041623" w:rsidRPr="00D47615">
        <w:rPr>
          <w:rFonts w:ascii="Arial" w:hAnsi="Arial" w:cs="Arial"/>
          <w:sz w:val="22"/>
          <w:szCs w:val="22"/>
        </w:rPr>
        <w:t xml:space="preserve">bei dem Maschinenbauer </w:t>
      </w:r>
      <w:r w:rsidR="0039439F" w:rsidRPr="00D47615">
        <w:rPr>
          <w:rFonts w:ascii="Arial" w:hAnsi="Arial" w:cs="Arial"/>
          <w:sz w:val="22"/>
          <w:szCs w:val="22"/>
        </w:rPr>
        <w:t>2021</w:t>
      </w:r>
      <w:r w:rsidR="00041623" w:rsidRPr="00D47615">
        <w:rPr>
          <w:rFonts w:ascii="Arial" w:hAnsi="Arial" w:cs="Arial"/>
          <w:sz w:val="22"/>
          <w:szCs w:val="22"/>
        </w:rPr>
        <w:t xml:space="preserve"> </w:t>
      </w:r>
      <w:r w:rsidRPr="00D47615">
        <w:rPr>
          <w:rFonts w:ascii="Arial" w:hAnsi="Arial" w:cs="Arial"/>
          <w:sz w:val="22"/>
          <w:szCs w:val="22"/>
        </w:rPr>
        <w:t>weltweit stark nachgefragt</w:t>
      </w:r>
      <w:r w:rsidR="009772EB" w:rsidRPr="00D47615">
        <w:rPr>
          <w:rFonts w:ascii="Arial" w:hAnsi="Arial" w:cs="Arial"/>
          <w:sz w:val="22"/>
          <w:szCs w:val="22"/>
        </w:rPr>
        <w:t>.</w:t>
      </w:r>
      <w:r w:rsidR="00587CC3" w:rsidRPr="00D47615">
        <w:rPr>
          <w:rFonts w:ascii="Arial" w:hAnsi="Arial" w:cs="Arial"/>
          <w:sz w:val="22"/>
          <w:szCs w:val="22"/>
        </w:rPr>
        <w:t xml:space="preserve"> </w:t>
      </w:r>
      <w:r w:rsidR="001612E9" w:rsidRPr="00D47615">
        <w:rPr>
          <w:rFonts w:ascii="Arial" w:hAnsi="Arial" w:cs="Arial"/>
          <w:sz w:val="22"/>
          <w:szCs w:val="22"/>
        </w:rPr>
        <w:t>Der</w:t>
      </w:r>
      <w:r w:rsidRPr="00D47615">
        <w:rPr>
          <w:rFonts w:ascii="Arial" w:hAnsi="Arial" w:cs="Arial"/>
          <w:sz w:val="22"/>
          <w:szCs w:val="22"/>
        </w:rPr>
        <w:t xml:space="preserve"> Boom trug dazu bei, dass das Familienunternehmen im 120. Jahr seines Bestehens sowohl den höchsten Umsatz als auch den höchsten Auftragseingang seiner Firmengeschichte verbuchte. Diese positive Entwicklung hält auch in den ersten vier Monaten des laufenden Jahres an, in denen Wickert weiterhin hohe Bestelleingänge verbuche</w:t>
      </w:r>
      <w:r w:rsidR="001612E9" w:rsidRPr="00D47615">
        <w:rPr>
          <w:rFonts w:ascii="Arial" w:hAnsi="Arial" w:cs="Arial"/>
          <w:sz w:val="22"/>
          <w:szCs w:val="22"/>
        </w:rPr>
        <w:t>n konnte.</w:t>
      </w:r>
    </w:p>
    <w:p w14:paraId="6A7E7371" w14:textId="3FF11E0F" w:rsidR="00ED496F" w:rsidRPr="00D47615" w:rsidRDefault="00ED496F" w:rsidP="0039439F">
      <w:pPr>
        <w:spacing w:after="120" w:line="360" w:lineRule="auto"/>
        <w:rPr>
          <w:rFonts w:ascii="Arial" w:hAnsi="Arial" w:cs="Arial"/>
          <w:sz w:val="22"/>
          <w:szCs w:val="22"/>
        </w:rPr>
      </w:pPr>
    </w:p>
    <w:p w14:paraId="7AF8D9CA" w14:textId="37C81604" w:rsidR="009772EB" w:rsidRPr="00D47615" w:rsidRDefault="009772EB" w:rsidP="00BF2C03">
      <w:pPr>
        <w:spacing w:after="120" w:line="360" w:lineRule="auto"/>
        <w:rPr>
          <w:rFonts w:ascii="Arial" w:hAnsi="Arial" w:cs="Arial"/>
          <w:sz w:val="22"/>
          <w:szCs w:val="22"/>
        </w:rPr>
      </w:pPr>
    </w:p>
    <w:p w14:paraId="48B3EB94" w14:textId="77777777" w:rsidR="009B699C" w:rsidRPr="00D47615" w:rsidRDefault="009B699C" w:rsidP="00F7248C">
      <w:pPr>
        <w:spacing w:after="120" w:line="360" w:lineRule="auto"/>
        <w:rPr>
          <w:rFonts w:ascii="Arial" w:hAnsi="Arial" w:cs="Arial"/>
          <w:sz w:val="22"/>
          <w:szCs w:val="22"/>
        </w:rPr>
      </w:pPr>
    </w:p>
    <w:p w14:paraId="3152DADF" w14:textId="67CB7F10" w:rsidR="00922031" w:rsidRPr="00D47615" w:rsidRDefault="005E1AE3" w:rsidP="00F7248C">
      <w:pPr>
        <w:spacing w:after="120" w:line="360" w:lineRule="auto"/>
        <w:rPr>
          <w:rStyle w:val="Ohne"/>
          <w:rFonts w:ascii="Arial" w:hAnsi="Arial" w:cs="Arial"/>
          <w:b/>
          <w:bCs/>
          <w:sz w:val="22"/>
          <w:szCs w:val="22"/>
        </w:rPr>
      </w:pPr>
      <w:r w:rsidRPr="00D47615">
        <w:rPr>
          <w:rStyle w:val="Ohne"/>
          <w:rFonts w:ascii="Arial" w:hAnsi="Arial" w:cs="Arial"/>
          <w:b/>
          <w:bCs/>
          <w:sz w:val="22"/>
          <w:szCs w:val="22"/>
        </w:rPr>
        <w:br w:type="column"/>
      </w:r>
      <w:r w:rsidR="00922031" w:rsidRPr="00D47615">
        <w:rPr>
          <w:rStyle w:val="Ohne"/>
          <w:rFonts w:ascii="Arial" w:hAnsi="Arial" w:cs="Arial"/>
          <w:b/>
          <w:bCs/>
          <w:sz w:val="22"/>
          <w:szCs w:val="22"/>
        </w:rPr>
        <w:lastRenderedPageBreak/>
        <w:t>Über die Wickert Maschinenbau GmbH</w:t>
      </w:r>
    </w:p>
    <w:p w14:paraId="52A36C5C" w14:textId="32814ADB" w:rsidR="00922031" w:rsidRPr="00D47615" w:rsidRDefault="00922031" w:rsidP="00922031">
      <w:pPr>
        <w:spacing w:after="120" w:line="360" w:lineRule="auto"/>
        <w:rPr>
          <w:rFonts w:ascii="Arial" w:hAnsi="Arial" w:cs="Arial"/>
          <w:sz w:val="22"/>
          <w:szCs w:val="22"/>
        </w:rPr>
      </w:pPr>
      <w:r w:rsidRPr="00D47615">
        <w:rPr>
          <w:rFonts w:ascii="Arial" w:hAnsi="Arial" w:cs="Arial"/>
          <w:sz w:val="22"/>
          <w:szCs w:val="22"/>
        </w:rPr>
        <w:t xml:space="preserve">Die Wickert Maschinenbau GmbH </w:t>
      </w:r>
      <w:r w:rsidR="0005653A" w:rsidRPr="00D47615">
        <w:rPr>
          <w:rFonts w:ascii="Arial" w:hAnsi="Arial" w:cs="Arial"/>
          <w:sz w:val="22"/>
          <w:szCs w:val="22"/>
        </w:rPr>
        <w:t xml:space="preserve">ist ein mittelständisches familiengeführtes Unternehmen mit Sitz in Landau/Pfalz. Sie </w:t>
      </w:r>
      <w:r w:rsidRPr="00D47615">
        <w:rPr>
          <w:rFonts w:ascii="Arial" w:hAnsi="Arial" w:cs="Arial"/>
          <w:sz w:val="22"/>
          <w:szCs w:val="22"/>
        </w:rPr>
        <w:t xml:space="preserve">entwickelt und fertigt hydraulische Pressen und vollautomatische Pressensysteme. Alle Maschinen und Anlagen sind modular aufgebaut, mit Presskräften zwischen 20 und 100.000 kN verfügbar und werden jeweils kundenspezifisch </w:t>
      </w:r>
      <w:r w:rsidR="00E316C6" w:rsidRPr="00D47615">
        <w:rPr>
          <w:rFonts w:ascii="Arial" w:hAnsi="Arial" w:cs="Arial"/>
          <w:sz w:val="22"/>
          <w:szCs w:val="22"/>
        </w:rPr>
        <w:t>parametriert</w:t>
      </w:r>
      <w:r w:rsidRPr="00D47615">
        <w:rPr>
          <w:rFonts w:ascii="Arial" w:hAnsi="Arial" w:cs="Arial"/>
          <w:sz w:val="22"/>
          <w:szCs w:val="22"/>
        </w:rPr>
        <w:t>. Eingesetzt werden sie zur Verarbeitung von Elastomeren, Composites, Kunststoffen und Pulvermaterialien</w:t>
      </w:r>
      <w:r w:rsidR="001677B2" w:rsidRPr="00D47615">
        <w:rPr>
          <w:rFonts w:ascii="Arial" w:hAnsi="Arial" w:cs="Arial"/>
          <w:sz w:val="22"/>
          <w:szCs w:val="22"/>
        </w:rPr>
        <w:t>.</w:t>
      </w:r>
      <w:r w:rsidRPr="00D47615">
        <w:rPr>
          <w:rFonts w:ascii="Arial" w:hAnsi="Arial" w:cs="Arial"/>
          <w:sz w:val="22"/>
          <w:szCs w:val="22"/>
        </w:rPr>
        <w:t xml:space="preserve"> </w:t>
      </w:r>
      <w:r w:rsidR="001677B2" w:rsidRPr="00D47615">
        <w:rPr>
          <w:rFonts w:ascii="Arial" w:hAnsi="Arial" w:cs="Arial"/>
          <w:sz w:val="22"/>
          <w:szCs w:val="22"/>
        </w:rPr>
        <w:t>A</w:t>
      </w:r>
      <w:r w:rsidR="00E316C6" w:rsidRPr="00D47615">
        <w:rPr>
          <w:rFonts w:ascii="Arial" w:hAnsi="Arial" w:cs="Arial"/>
          <w:sz w:val="22"/>
          <w:szCs w:val="22"/>
        </w:rPr>
        <w:t xml:space="preserve">ußer zur Herstellung von </w:t>
      </w:r>
      <w:r w:rsidR="0052490C" w:rsidRPr="00D47615">
        <w:rPr>
          <w:rFonts w:ascii="Arial" w:hAnsi="Arial" w:cs="Arial"/>
          <w:sz w:val="22"/>
          <w:szCs w:val="22"/>
        </w:rPr>
        <w:t>p</w:t>
      </w:r>
      <w:r w:rsidR="00E316C6" w:rsidRPr="00D47615">
        <w:rPr>
          <w:rFonts w:ascii="Arial" w:hAnsi="Arial" w:cs="Arial"/>
          <w:sz w:val="22"/>
          <w:szCs w:val="22"/>
        </w:rPr>
        <w:t>harma</w:t>
      </w:r>
      <w:r w:rsidR="0052490C" w:rsidRPr="00D47615">
        <w:rPr>
          <w:rFonts w:ascii="Arial" w:hAnsi="Arial" w:cs="Arial"/>
          <w:sz w:val="22"/>
          <w:szCs w:val="22"/>
        </w:rPr>
        <w:t>zeutischen Verschluss</w:t>
      </w:r>
      <w:r w:rsidR="00E316C6" w:rsidRPr="00D47615">
        <w:rPr>
          <w:rFonts w:ascii="Arial" w:hAnsi="Arial" w:cs="Arial"/>
          <w:sz w:val="22"/>
          <w:szCs w:val="22"/>
        </w:rPr>
        <w:t xml:space="preserve">stopfen werden die Pressen auch </w:t>
      </w:r>
      <w:r w:rsidRPr="00D47615">
        <w:rPr>
          <w:rFonts w:ascii="Arial" w:hAnsi="Arial" w:cs="Arial"/>
          <w:sz w:val="22"/>
          <w:szCs w:val="22"/>
        </w:rPr>
        <w:t xml:space="preserve">zur Fertigung von </w:t>
      </w:r>
      <w:r w:rsidR="00D21200" w:rsidRPr="00D47615">
        <w:rPr>
          <w:rFonts w:ascii="Arial" w:hAnsi="Arial" w:cs="Arial"/>
          <w:sz w:val="22"/>
          <w:szCs w:val="22"/>
        </w:rPr>
        <w:t>Sicherheitsteilen in KFZ-Bremsanlagen</w:t>
      </w:r>
      <w:r w:rsidR="00D15D47" w:rsidRPr="00D47615">
        <w:rPr>
          <w:rFonts w:ascii="Arial" w:hAnsi="Arial" w:cs="Arial"/>
          <w:sz w:val="22"/>
          <w:szCs w:val="22"/>
        </w:rPr>
        <w:t xml:space="preserve"> und</w:t>
      </w:r>
      <w:r w:rsidRPr="00D47615">
        <w:rPr>
          <w:rFonts w:ascii="Arial" w:hAnsi="Arial" w:cs="Arial"/>
          <w:sz w:val="22"/>
          <w:szCs w:val="22"/>
        </w:rPr>
        <w:t xml:space="preserve"> </w:t>
      </w:r>
      <w:r w:rsidR="00D21200" w:rsidRPr="00D47615">
        <w:rPr>
          <w:rFonts w:ascii="Arial" w:hAnsi="Arial" w:cs="Arial"/>
          <w:sz w:val="22"/>
          <w:szCs w:val="22"/>
        </w:rPr>
        <w:t>Bipolar</w:t>
      </w:r>
      <w:r w:rsidR="00F54052" w:rsidRPr="00D47615">
        <w:rPr>
          <w:rFonts w:ascii="Arial" w:hAnsi="Arial" w:cs="Arial"/>
          <w:sz w:val="22"/>
          <w:szCs w:val="22"/>
        </w:rPr>
        <w:t>p</w:t>
      </w:r>
      <w:r w:rsidR="00D21200" w:rsidRPr="00D47615">
        <w:rPr>
          <w:rFonts w:ascii="Arial" w:hAnsi="Arial" w:cs="Arial"/>
          <w:sz w:val="22"/>
          <w:szCs w:val="22"/>
        </w:rPr>
        <w:t>latten für Brennstoffzellen</w:t>
      </w:r>
      <w:r w:rsidR="00D15D47" w:rsidRPr="00D47615">
        <w:rPr>
          <w:rFonts w:ascii="Arial" w:hAnsi="Arial" w:cs="Arial"/>
          <w:sz w:val="22"/>
          <w:szCs w:val="22"/>
        </w:rPr>
        <w:t xml:space="preserve"> verwendet</w:t>
      </w:r>
      <w:r w:rsidR="00D21200" w:rsidRPr="00D47615">
        <w:rPr>
          <w:rFonts w:ascii="Arial" w:hAnsi="Arial" w:cs="Arial"/>
          <w:sz w:val="22"/>
          <w:szCs w:val="22"/>
        </w:rPr>
        <w:t xml:space="preserve">. </w:t>
      </w:r>
      <w:r w:rsidR="0007105F" w:rsidRPr="00D47615">
        <w:rPr>
          <w:rFonts w:ascii="Arial" w:hAnsi="Arial" w:cs="Arial"/>
          <w:sz w:val="22"/>
          <w:szCs w:val="22"/>
        </w:rPr>
        <w:t xml:space="preserve">Des </w:t>
      </w:r>
      <w:r w:rsidR="005B0573" w:rsidRPr="00D47615">
        <w:rPr>
          <w:rFonts w:ascii="Arial" w:hAnsi="Arial" w:cs="Arial"/>
          <w:sz w:val="22"/>
          <w:szCs w:val="22"/>
        </w:rPr>
        <w:t>W</w:t>
      </w:r>
      <w:r w:rsidR="0007105F" w:rsidRPr="00D47615">
        <w:rPr>
          <w:rFonts w:ascii="Arial" w:hAnsi="Arial" w:cs="Arial"/>
          <w:sz w:val="22"/>
          <w:szCs w:val="22"/>
        </w:rPr>
        <w:t>eiteren</w:t>
      </w:r>
      <w:r w:rsidR="00D21200" w:rsidRPr="00D47615">
        <w:rPr>
          <w:rFonts w:ascii="Arial" w:hAnsi="Arial" w:cs="Arial"/>
          <w:sz w:val="22"/>
          <w:szCs w:val="22"/>
        </w:rPr>
        <w:t xml:space="preserve"> werden Wickert-Pressen in der </w:t>
      </w:r>
      <w:r w:rsidR="0007105F" w:rsidRPr="00D47615">
        <w:rPr>
          <w:rFonts w:ascii="Arial" w:hAnsi="Arial" w:cs="Arial"/>
          <w:sz w:val="22"/>
          <w:szCs w:val="22"/>
        </w:rPr>
        <w:t xml:space="preserve">E-Mobilität eingesetzt sowie </w:t>
      </w:r>
      <w:r w:rsidRPr="00D47615">
        <w:rPr>
          <w:rFonts w:ascii="Arial" w:hAnsi="Arial" w:cs="Arial"/>
          <w:sz w:val="22"/>
          <w:szCs w:val="22"/>
        </w:rPr>
        <w:t xml:space="preserve">in Laboren </w:t>
      </w:r>
      <w:r w:rsidR="0007105F" w:rsidRPr="00D47615">
        <w:rPr>
          <w:rFonts w:ascii="Arial" w:hAnsi="Arial" w:cs="Arial"/>
          <w:sz w:val="22"/>
          <w:szCs w:val="22"/>
        </w:rPr>
        <w:t>und Forschungseinrichtungen.</w:t>
      </w:r>
      <w:r w:rsidRPr="00D47615">
        <w:rPr>
          <w:rFonts w:ascii="Arial" w:hAnsi="Arial" w:cs="Arial"/>
          <w:sz w:val="22"/>
          <w:szCs w:val="22"/>
        </w:rPr>
        <w:t xml:space="preserve"> </w:t>
      </w:r>
    </w:p>
    <w:p w14:paraId="1C40760D" w14:textId="04E110C8" w:rsidR="00E05362" w:rsidRPr="00D47615" w:rsidRDefault="00922031" w:rsidP="00057DB3">
      <w:pPr>
        <w:spacing w:after="120" w:line="360" w:lineRule="auto"/>
        <w:rPr>
          <w:rFonts w:ascii="Arial" w:hAnsi="Arial" w:cs="Arial"/>
          <w:sz w:val="22"/>
          <w:szCs w:val="22"/>
        </w:rPr>
      </w:pPr>
      <w:r w:rsidRPr="00D47615">
        <w:rPr>
          <w:rFonts w:ascii="Arial" w:hAnsi="Arial" w:cs="Arial"/>
          <w:sz w:val="22"/>
          <w:szCs w:val="22"/>
        </w:rPr>
        <w:t>Hans-Joachim Wickert und Stefan Herzinger leiten als Gesellschafter und Geschäftsführer das 1901 gegründete Familienunternehmen, das ausschließlich in Landau/Pfalz fertigt und von dort seine Kunden in Europa, Amerika und Asien beliefert. 20</w:t>
      </w:r>
      <w:r w:rsidR="00A855C6" w:rsidRPr="00D47615">
        <w:rPr>
          <w:rFonts w:ascii="Arial" w:hAnsi="Arial" w:cs="Arial"/>
          <w:sz w:val="22"/>
          <w:szCs w:val="22"/>
        </w:rPr>
        <w:t>2</w:t>
      </w:r>
      <w:r w:rsidR="00ED2222" w:rsidRPr="00D47615">
        <w:rPr>
          <w:rFonts w:ascii="Arial" w:hAnsi="Arial" w:cs="Arial"/>
          <w:sz w:val="22"/>
          <w:szCs w:val="22"/>
        </w:rPr>
        <w:t>1</w:t>
      </w:r>
      <w:r w:rsidRPr="00D47615">
        <w:rPr>
          <w:rFonts w:ascii="Arial" w:hAnsi="Arial" w:cs="Arial"/>
          <w:sz w:val="22"/>
          <w:szCs w:val="22"/>
        </w:rPr>
        <w:t xml:space="preserve"> erzielten </w:t>
      </w:r>
      <w:r w:rsidR="0005653A" w:rsidRPr="00D47615">
        <w:rPr>
          <w:rFonts w:ascii="Arial" w:hAnsi="Arial" w:cs="Arial"/>
          <w:sz w:val="22"/>
          <w:szCs w:val="22"/>
        </w:rPr>
        <w:t>1</w:t>
      </w:r>
      <w:r w:rsidR="00ED2222" w:rsidRPr="00D47615">
        <w:rPr>
          <w:rFonts w:ascii="Arial" w:hAnsi="Arial" w:cs="Arial"/>
          <w:sz w:val="22"/>
          <w:szCs w:val="22"/>
        </w:rPr>
        <w:t>90</w:t>
      </w:r>
      <w:r w:rsidRPr="00D47615">
        <w:rPr>
          <w:rFonts w:ascii="Arial" w:hAnsi="Arial" w:cs="Arial"/>
          <w:sz w:val="22"/>
          <w:szCs w:val="22"/>
        </w:rPr>
        <w:t xml:space="preserve"> Mitarbeiter rund </w:t>
      </w:r>
      <w:r w:rsidR="000673B6" w:rsidRPr="00D47615">
        <w:rPr>
          <w:rFonts w:ascii="Arial" w:hAnsi="Arial" w:cs="Arial"/>
          <w:sz w:val="22"/>
          <w:szCs w:val="22"/>
        </w:rPr>
        <w:t>4</w:t>
      </w:r>
      <w:r w:rsidR="00ED2222" w:rsidRPr="00D47615">
        <w:rPr>
          <w:rFonts w:ascii="Arial" w:hAnsi="Arial" w:cs="Arial"/>
          <w:sz w:val="22"/>
          <w:szCs w:val="22"/>
        </w:rPr>
        <w:t>5</w:t>
      </w:r>
      <w:r w:rsidRPr="00D47615">
        <w:rPr>
          <w:rFonts w:ascii="Arial" w:hAnsi="Arial" w:cs="Arial"/>
          <w:sz w:val="22"/>
          <w:szCs w:val="22"/>
        </w:rPr>
        <w:t xml:space="preserve"> Mio. € Umsatz.</w:t>
      </w:r>
    </w:p>
    <w:p w14:paraId="6058F44B" w14:textId="7366DCD7" w:rsidR="00057DB3" w:rsidRPr="00D47615" w:rsidRDefault="00EC17A9" w:rsidP="00C649B1">
      <w:pPr>
        <w:spacing w:before="120" w:after="120" w:line="360" w:lineRule="auto"/>
        <w:outlineLvl w:val="0"/>
        <w:rPr>
          <w:rStyle w:val="Ohne"/>
          <w:rFonts w:ascii="Arial" w:hAnsi="Arial" w:cs="Arial"/>
          <w:b/>
          <w:bCs/>
          <w:sz w:val="22"/>
          <w:szCs w:val="22"/>
        </w:rPr>
      </w:pPr>
      <w:r w:rsidRPr="00D47615">
        <w:rPr>
          <w:rStyle w:val="Ohne"/>
          <w:rFonts w:ascii="Arial" w:hAnsi="Arial" w:cs="Arial"/>
          <w:b/>
          <w:bCs/>
          <w:sz w:val="22"/>
          <w:szCs w:val="22"/>
        </w:rPr>
        <w:br w:type="column"/>
      </w:r>
      <w:r w:rsidR="00E2682A" w:rsidRPr="00D47615">
        <w:rPr>
          <w:rStyle w:val="Ohne"/>
          <w:rFonts w:ascii="Arial" w:hAnsi="Arial" w:cs="Arial"/>
          <w:b/>
          <w:bCs/>
          <w:sz w:val="22"/>
          <w:szCs w:val="22"/>
        </w:rPr>
        <w:lastRenderedPageBreak/>
        <w:t>Fotos:</w:t>
      </w:r>
    </w:p>
    <w:p w14:paraId="08CFD371" w14:textId="1A281676" w:rsidR="00AA528C" w:rsidRPr="00D47615" w:rsidRDefault="00F709E3" w:rsidP="004C5F50">
      <w:pPr>
        <w:spacing w:after="120" w:line="360" w:lineRule="auto"/>
        <w:rPr>
          <w:rFonts w:ascii="Arial" w:hAnsi="Arial" w:cs="Arial"/>
          <w:sz w:val="22"/>
          <w:szCs w:val="22"/>
        </w:rPr>
      </w:pPr>
      <w:bookmarkStart w:id="14" w:name="OLE_LINK7"/>
      <w:bookmarkStart w:id="15" w:name="OLE_LINK8"/>
      <w:r w:rsidRPr="00D47615">
        <w:rPr>
          <w:rFonts w:ascii="Arial" w:hAnsi="Arial" w:cs="Arial"/>
          <w:noProof/>
          <w:sz w:val="22"/>
          <w:szCs w:val="22"/>
        </w:rPr>
        <w:drawing>
          <wp:inline distT="0" distB="0" distL="0" distR="0" wp14:anchorId="0EF25B1A" wp14:editId="4288CC5A">
            <wp:extent cx="5756910" cy="3844290"/>
            <wp:effectExtent l="0" t="0" r="0" b="3810"/>
            <wp:docPr id="3" name="Grafik 3" descr="Ein Bild, das Boden,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oden, drinnen, blau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756910" cy="3844290"/>
                    </a:xfrm>
                    <a:prstGeom prst="rect">
                      <a:avLst/>
                    </a:prstGeom>
                  </pic:spPr>
                </pic:pic>
              </a:graphicData>
            </a:graphic>
          </wp:inline>
        </w:drawing>
      </w:r>
    </w:p>
    <w:p w14:paraId="68E17962" w14:textId="77777777" w:rsidR="00C9092A" w:rsidRPr="00D47615" w:rsidRDefault="00C9092A" w:rsidP="004C5F50">
      <w:pPr>
        <w:spacing w:after="120" w:line="360" w:lineRule="auto"/>
        <w:rPr>
          <w:rFonts w:ascii="Arial" w:hAnsi="Arial" w:cs="Arial"/>
          <w:sz w:val="22"/>
          <w:szCs w:val="22"/>
        </w:rPr>
      </w:pPr>
      <w:bookmarkStart w:id="16" w:name="OLE_LINK65"/>
      <w:bookmarkStart w:id="17" w:name="OLE_LINK66"/>
      <w:bookmarkStart w:id="18" w:name="OLE_LINK28"/>
      <w:r w:rsidRPr="00D47615">
        <w:rPr>
          <w:rFonts w:ascii="Arial" w:hAnsi="Arial" w:cs="Arial"/>
          <w:sz w:val="22"/>
          <w:szCs w:val="22"/>
        </w:rPr>
        <w:t>Foto 1:</w:t>
      </w:r>
    </w:p>
    <w:p w14:paraId="2071C266" w14:textId="3DB34F45" w:rsidR="00AA528C" w:rsidRPr="00D47615" w:rsidRDefault="00D42EE1" w:rsidP="004C5F50">
      <w:pPr>
        <w:spacing w:after="120" w:line="360" w:lineRule="auto"/>
        <w:rPr>
          <w:rFonts w:ascii="Arial" w:hAnsi="Arial" w:cs="Arial"/>
          <w:sz w:val="22"/>
          <w:szCs w:val="22"/>
        </w:rPr>
      </w:pPr>
      <w:bookmarkStart w:id="19" w:name="OLE_LINK29"/>
      <w:r w:rsidRPr="00D47615">
        <w:rPr>
          <w:rFonts w:ascii="Arial" w:hAnsi="Arial" w:cs="Arial"/>
          <w:sz w:val="22"/>
          <w:szCs w:val="22"/>
        </w:rPr>
        <w:t xml:space="preserve">Kompressionspressen </w:t>
      </w:r>
      <w:r w:rsidR="0025177F" w:rsidRPr="00D47615">
        <w:rPr>
          <w:rFonts w:ascii="Arial" w:hAnsi="Arial" w:cs="Arial"/>
          <w:sz w:val="22"/>
          <w:szCs w:val="22"/>
        </w:rPr>
        <w:t xml:space="preserve">wie diese WKP 100000 </w:t>
      </w:r>
      <w:r w:rsidRPr="00D47615">
        <w:rPr>
          <w:rFonts w:ascii="Arial" w:hAnsi="Arial" w:cs="Arial"/>
          <w:sz w:val="22"/>
          <w:szCs w:val="22"/>
        </w:rPr>
        <w:t>sind bei der Herstellung groß</w:t>
      </w:r>
      <w:r w:rsidR="00CC0C80" w:rsidRPr="00D47615">
        <w:rPr>
          <w:rFonts w:ascii="Arial" w:hAnsi="Arial" w:cs="Arial"/>
          <w:sz w:val="22"/>
          <w:szCs w:val="22"/>
        </w:rPr>
        <w:t>flächiger</w:t>
      </w:r>
      <w:r w:rsidRPr="00D47615">
        <w:rPr>
          <w:rFonts w:ascii="Arial" w:hAnsi="Arial" w:cs="Arial"/>
          <w:sz w:val="22"/>
          <w:szCs w:val="22"/>
        </w:rPr>
        <w:t xml:space="preserve"> Teile </w:t>
      </w:r>
      <w:r w:rsidR="00CC0C80" w:rsidRPr="00D47615">
        <w:rPr>
          <w:rFonts w:ascii="Arial" w:hAnsi="Arial" w:cs="Arial"/>
          <w:sz w:val="22"/>
          <w:szCs w:val="22"/>
        </w:rPr>
        <w:t xml:space="preserve">alternativlos </w:t>
      </w:r>
      <w:r w:rsidR="00C9092A" w:rsidRPr="00D47615">
        <w:rPr>
          <w:rFonts w:ascii="Arial" w:hAnsi="Arial" w:cs="Arial"/>
          <w:sz w:val="22"/>
          <w:szCs w:val="22"/>
        </w:rPr>
        <w:t>(Foto: Wickert).</w:t>
      </w:r>
    </w:p>
    <w:bookmarkEnd w:id="18"/>
    <w:p w14:paraId="22F4EFBF" w14:textId="7A39A367" w:rsidR="00CC0C80" w:rsidRPr="00D47615" w:rsidRDefault="00CC0C80" w:rsidP="004C5F50">
      <w:pPr>
        <w:spacing w:after="120" w:line="360" w:lineRule="auto"/>
        <w:rPr>
          <w:rFonts w:ascii="Arial" w:hAnsi="Arial" w:cs="Arial"/>
          <w:sz w:val="22"/>
          <w:szCs w:val="22"/>
        </w:rPr>
      </w:pPr>
    </w:p>
    <w:p w14:paraId="103E9E02" w14:textId="77777777" w:rsidR="00CC0C80" w:rsidRPr="00D47615" w:rsidRDefault="00CC0C80" w:rsidP="004C5F50">
      <w:pPr>
        <w:spacing w:after="120" w:line="360" w:lineRule="auto"/>
        <w:rPr>
          <w:rFonts w:ascii="Arial" w:hAnsi="Arial" w:cs="Arial"/>
          <w:sz w:val="22"/>
          <w:szCs w:val="22"/>
        </w:rPr>
      </w:pPr>
    </w:p>
    <w:p w14:paraId="4C77E392" w14:textId="6D91ADBD" w:rsidR="00F709E3" w:rsidRPr="00D47615" w:rsidRDefault="00F709E3" w:rsidP="004C5F50">
      <w:pPr>
        <w:spacing w:after="120" w:line="360" w:lineRule="auto"/>
        <w:rPr>
          <w:rFonts w:ascii="Arial" w:hAnsi="Arial" w:cs="Arial"/>
          <w:sz w:val="22"/>
          <w:szCs w:val="22"/>
        </w:rPr>
      </w:pPr>
      <w:bookmarkStart w:id="20" w:name="OLE_LINK63"/>
      <w:bookmarkStart w:id="21" w:name="OLE_LINK64"/>
      <w:bookmarkEnd w:id="14"/>
      <w:bookmarkEnd w:id="15"/>
      <w:bookmarkEnd w:id="16"/>
      <w:bookmarkEnd w:id="17"/>
      <w:bookmarkEnd w:id="19"/>
      <w:r w:rsidRPr="00D47615">
        <w:rPr>
          <w:rFonts w:ascii="Arial" w:hAnsi="Arial" w:cs="Arial"/>
          <w:noProof/>
          <w:sz w:val="22"/>
          <w:szCs w:val="22"/>
        </w:rPr>
        <w:lastRenderedPageBreak/>
        <w:drawing>
          <wp:inline distT="0" distB="0" distL="0" distR="0" wp14:anchorId="08C31C95" wp14:editId="24E04535">
            <wp:extent cx="4241480" cy="5655306"/>
            <wp:effectExtent l="19050" t="19050" r="26035" b="222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email">
                      <a:extLst>
                        <a:ext uri="{28A0092B-C50C-407E-A947-70E740481C1C}">
                          <a14:useLocalDpi xmlns:a14="http://schemas.microsoft.com/office/drawing/2010/main"/>
                        </a:ext>
                      </a:extLst>
                    </a:blip>
                    <a:stretch>
                      <a:fillRect/>
                    </a:stretch>
                  </pic:blipFill>
                  <pic:spPr>
                    <a:xfrm>
                      <a:off x="0" y="0"/>
                      <a:ext cx="4241480" cy="5655306"/>
                    </a:xfrm>
                    <a:prstGeom prst="rect">
                      <a:avLst/>
                    </a:prstGeom>
                    <a:ln>
                      <a:solidFill>
                        <a:schemeClr val="accent1"/>
                      </a:solidFill>
                    </a:ln>
                  </pic:spPr>
                </pic:pic>
              </a:graphicData>
            </a:graphic>
          </wp:inline>
        </w:drawing>
      </w:r>
    </w:p>
    <w:p w14:paraId="74A25A89" w14:textId="15147276" w:rsidR="004C5F50" w:rsidRPr="00D47615" w:rsidRDefault="004C5F50" w:rsidP="004C5F50">
      <w:pPr>
        <w:spacing w:after="120" w:line="360" w:lineRule="auto"/>
        <w:rPr>
          <w:rFonts w:ascii="Arial" w:hAnsi="Arial" w:cs="Arial"/>
          <w:sz w:val="22"/>
          <w:szCs w:val="22"/>
        </w:rPr>
      </w:pPr>
      <w:bookmarkStart w:id="22" w:name="OLE_LINK31"/>
      <w:r w:rsidRPr="00D47615">
        <w:rPr>
          <w:rFonts w:ascii="Arial" w:hAnsi="Arial" w:cs="Arial"/>
          <w:sz w:val="22"/>
          <w:szCs w:val="22"/>
        </w:rPr>
        <w:t xml:space="preserve">Foto </w:t>
      </w:r>
      <w:r w:rsidR="00C9092A" w:rsidRPr="00D47615">
        <w:rPr>
          <w:rFonts w:ascii="Arial" w:hAnsi="Arial" w:cs="Arial"/>
          <w:sz w:val="22"/>
          <w:szCs w:val="22"/>
        </w:rPr>
        <w:t>2</w:t>
      </w:r>
      <w:r w:rsidRPr="00D47615">
        <w:rPr>
          <w:rFonts w:ascii="Arial" w:hAnsi="Arial" w:cs="Arial"/>
          <w:sz w:val="22"/>
          <w:szCs w:val="22"/>
        </w:rPr>
        <w:t>:</w:t>
      </w:r>
    </w:p>
    <w:p w14:paraId="32B60ABA" w14:textId="3D79CB0A" w:rsidR="00B80FC5" w:rsidRPr="00D47615" w:rsidRDefault="0025177F" w:rsidP="00B80FC5">
      <w:pPr>
        <w:spacing w:after="120" w:line="360" w:lineRule="auto"/>
        <w:rPr>
          <w:rFonts w:ascii="Arial" w:hAnsi="Arial" w:cs="Arial"/>
          <w:sz w:val="22"/>
          <w:szCs w:val="22"/>
        </w:rPr>
      </w:pPr>
      <w:bookmarkStart w:id="23" w:name="OLE_LINK27"/>
      <w:bookmarkEnd w:id="20"/>
      <w:bookmarkEnd w:id="21"/>
      <w:r w:rsidRPr="00D47615">
        <w:rPr>
          <w:rFonts w:ascii="Arial" w:hAnsi="Arial" w:cs="Arial"/>
          <w:sz w:val="22"/>
          <w:szCs w:val="22"/>
        </w:rPr>
        <w:t xml:space="preserve">Bei der Großserienfertigung kleiner und kleinster Präzisionsteile empfiehlt Wickert TM-Pressen wie diese WKP 2000S </w:t>
      </w:r>
      <w:r w:rsidR="00B80FC5" w:rsidRPr="00D47615">
        <w:rPr>
          <w:rFonts w:ascii="Arial" w:hAnsi="Arial" w:cs="Arial"/>
          <w:sz w:val="22"/>
          <w:szCs w:val="22"/>
        </w:rPr>
        <w:t>(Foto: Wickert).</w:t>
      </w:r>
    </w:p>
    <w:p w14:paraId="227A6E1E" w14:textId="337C13AB" w:rsidR="00F709E3" w:rsidRPr="00D47615" w:rsidRDefault="00F709E3" w:rsidP="000A1F59">
      <w:pPr>
        <w:spacing w:after="120" w:line="360" w:lineRule="auto"/>
        <w:rPr>
          <w:rFonts w:ascii="Arial" w:hAnsi="Arial" w:cs="Arial"/>
          <w:sz w:val="22"/>
          <w:szCs w:val="22"/>
        </w:rPr>
      </w:pPr>
      <w:bookmarkStart w:id="24" w:name="OLE_LINK59"/>
      <w:bookmarkStart w:id="25" w:name="OLE_LINK60"/>
      <w:bookmarkEnd w:id="22"/>
      <w:bookmarkEnd w:id="23"/>
      <w:r w:rsidRPr="00D47615">
        <w:rPr>
          <w:rFonts w:ascii="Arial" w:hAnsi="Arial" w:cs="Arial"/>
          <w:noProof/>
          <w:sz w:val="22"/>
          <w:szCs w:val="22"/>
        </w:rPr>
        <w:lastRenderedPageBreak/>
        <w:drawing>
          <wp:inline distT="0" distB="0" distL="0" distR="0" wp14:anchorId="22512F4F" wp14:editId="7208C5FF">
            <wp:extent cx="5756910" cy="3834765"/>
            <wp:effectExtent l="0" t="0" r="0" b="635"/>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3834765"/>
                    </a:xfrm>
                    <a:prstGeom prst="rect">
                      <a:avLst/>
                    </a:prstGeom>
                  </pic:spPr>
                </pic:pic>
              </a:graphicData>
            </a:graphic>
          </wp:inline>
        </w:drawing>
      </w:r>
    </w:p>
    <w:p w14:paraId="3A0B5220" w14:textId="5F5A68A5" w:rsidR="00563D1D" w:rsidRPr="00D47615" w:rsidRDefault="00563D1D" w:rsidP="000A1F59">
      <w:pPr>
        <w:spacing w:after="120" w:line="360" w:lineRule="auto"/>
        <w:rPr>
          <w:rFonts w:ascii="Arial" w:hAnsi="Arial" w:cs="Arial"/>
          <w:sz w:val="22"/>
          <w:szCs w:val="22"/>
        </w:rPr>
      </w:pPr>
    </w:p>
    <w:p w14:paraId="3675699A" w14:textId="109E42EE" w:rsidR="000A1F59" w:rsidRPr="00D47615" w:rsidRDefault="000A1F59" w:rsidP="000A1F59">
      <w:pPr>
        <w:spacing w:after="120" w:line="360" w:lineRule="auto"/>
        <w:rPr>
          <w:rFonts w:ascii="Arial" w:hAnsi="Arial" w:cs="Arial"/>
          <w:sz w:val="22"/>
          <w:szCs w:val="22"/>
        </w:rPr>
      </w:pPr>
      <w:r w:rsidRPr="00D47615">
        <w:rPr>
          <w:rFonts w:ascii="Arial" w:hAnsi="Arial" w:cs="Arial"/>
          <w:sz w:val="22"/>
          <w:szCs w:val="22"/>
        </w:rPr>
        <w:t xml:space="preserve">Foto </w:t>
      </w:r>
      <w:r w:rsidR="00B05B66" w:rsidRPr="00D47615">
        <w:rPr>
          <w:rFonts w:ascii="Arial" w:hAnsi="Arial" w:cs="Arial"/>
          <w:sz w:val="22"/>
          <w:szCs w:val="22"/>
        </w:rPr>
        <w:t>3</w:t>
      </w:r>
      <w:r w:rsidRPr="00D47615">
        <w:rPr>
          <w:rFonts w:ascii="Arial" w:hAnsi="Arial" w:cs="Arial"/>
          <w:sz w:val="22"/>
          <w:szCs w:val="22"/>
        </w:rPr>
        <w:t>:</w:t>
      </w:r>
    </w:p>
    <w:bookmarkEnd w:id="24"/>
    <w:bookmarkEnd w:id="25"/>
    <w:p w14:paraId="58CF34C0" w14:textId="680A88F9" w:rsidR="00B80FC5" w:rsidRPr="00D47615" w:rsidRDefault="0025177F" w:rsidP="00B80FC5">
      <w:pPr>
        <w:spacing w:after="120" w:line="360" w:lineRule="auto"/>
        <w:rPr>
          <w:rFonts w:ascii="Arial" w:hAnsi="Arial" w:cs="Arial"/>
          <w:sz w:val="22"/>
          <w:szCs w:val="22"/>
        </w:rPr>
      </w:pPr>
      <w:r w:rsidRPr="00D47615">
        <w:rPr>
          <w:rFonts w:ascii="Arial" w:hAnsi="Arial" w:cs="Arial"/>
          <w:sz w:val="22"/>
          <w:szCs w:val="22"/>
        </w:rPr>
        <w:t xml:space="preserve">Das Leistungsangebot von Wickert umfasst neben maßgeschneiderten Pressensystemen auch Gesamtanlagen einschließlich Automatisierung </w:t>
      </w:r>
      <w:r w:rsidR="00B80FC5" w:rsidRPr="00D47615">
        <w:rPr>
          <w:rFonts w:ascii="Arial" w:hAnsi="Arial" w:cs="Arial"/>
          <w:sz w:val="22"/>
          <w:szCs w:val="22"/>
        </w:rPr>
        <w:t>(Foto: Wickert).</w:t>
      </w:r>
    </w:p>
    <w:p w14:paraId="7735A2ED" w14:textId="5FB86292" w:rsidR="0025177F" w:rsidRPr="00D47615" w:rsidRDefault="0025177F" w:rsidP="00B80FC5">
      <w:pPr>
        <w:spacing w:after="120" w:line="360" w:lineRule="auto"/>
        <w:rPr>
          <w:rFonts w:ascii="Arial" w:hAnsi="Arial" w:cs="Arial"/>
          <w:sz w:val="22"/>
          <w:szCs w:val="22"/>
        </w:rPr>
      </w:pPr>
    </w:p>
    <w:p w14:paraId="3FAA5A46" w14:textId="0556041A" w:rsidR="0025177F" w:rsidRPr="00D47615" w:rsidRDefault="0025177F" w:rsidP="00B80FC5">
      <w:pPr>
        <w:spacing w:after="120" w:line="360" w:lineRule="auto"/>
        <w:rPr>
          <w:rFonts w:ascii="Arial" w:hAnsi="Arial" w:cs="Arial"/>
          <w:sz w:val="22"/>
          <w:szCs w:val="22"/>
        </w:rPr>
      </w:pPr>
    </w:p>
    <w:p w14:paraId="4FE816A9" w14:textId="77777777" w:rsidR="0025177F" w:rsidRPr="00D47615" w:rsidRDefault="0025177F" w:rsidP="00B80FC5">
      <w:pPr>
        <w:spacing w:after="120" w:line="360" w:lineRule="auto"/>
        <w:rPr>
          <w:rFonts w:ascii="Arial" w:hAnsi="Arial" w:cs="Arial"/>
          <w:sz w:val="22"/>
          <w:szCs w:val="22"/>
        </w:rPr>
      </w:pPr>
    </w:p>
    <w:p w14:paraId="16732EEA" w14:textId="263F33A5" w:rsidR="00DC6A63" w:rsidRDefault="00DC6A63" w:rsidP="005E1AE3">
      <w:pPr>
        <w:spacing w:after="120" w:line="360" w:lineRule="auto"/>
        <w:rPr>
          <w:rFonts w:ascii="Arial" w:hAnsi="Arial" w:cs="Arial"/>
          <w:sz w:val="22"/>
          <w:szCs w:val="22"/>
        </w:rPr>
      </w:pPr>
    </w:p>
    <w:p w14:paraId="61AD0F64" w14:textId="47344FFC" w:rsidR="00D47615" w:rsidRDefault="00D47615" w:rsidP="005E1AE3">
      <w:pPr>
        <w:spacing w:after="120" w:line="360" w:lineRule="auto"/>
        <w:rPr>
          <w:rFonts w:ascii="Arial" w:hAnsi="Arial" w:cs="Arial"/>
          <w:sz w:val="22"/>
          <w:szCs w:val="22"/>
        </w:rPr>
      </w:pPr>
    </w:p>
    <w:p w14:paraId="3CED5C86" w14:textId="790362AF" w:rsidR="00D47615" w:rsidRDefault="00D47615" w:rsidP="005E1AE3">
      <w:pPr>
        <w:spacing w:after="120" w:line="360" w:lineRule="auto"/>
        <w:rPr>
          <w:rFonts w:ascii="Arial" w:hAnsi="Arial" w:cs="Arial"/>
          <w:sz w:val="22"/>
          <w:szCs w:val="22"/>
        </w:rPr>
      </w:pPr>
    </w:p>
    <w:p w14:paraId="11EDC3E5" w14:textId="77777777" w:rsidR="00D47615" w:rsidRPr="00D47615" w:rsidRDefault="00D47615" w:rsidP="005E1AE3">
      <w:pPr>
        <w:spacing w:after="120" w:line="360" w:lineRule="auto"/>
        <w:rPr>
          <w:rFonts w:ascii="Arial" w:hAnsi="Arial" w:cs="Arial"/>
          <w:sz w:val="22"/>
          <w:szCs w:val="22"/>
        </w:rPr>
      </w:pPr>
    </w:p>
    <w:p w14:paraId="11A42CBC" w14:textId="115ED565" w:rsidR="00DC6A63" w:rsidRPr="00D47615" w:rsidRDefault="00D47615" w:rsidP="00954CE9">
      <w:pPr>
        <w:widowControl w:val="0"/>
        <w:spacing w:line="360" w:lineRule="auto"/>
        <w:rPr>
          <w:rFonts w:ascii="Arial" w:hAnsi="Arial" w:cs="Arial"/>
          <w:b/>
          <w:bCs/>
          <w:sz w:val="22"/>
          <w:szCs w:val="22"/>
        </w:rPr>
      </w:pPr>
      <w:r>
        <w:rPr>
          <w:rFonts w:ascii="Arial" w:hAnsi="Arial" w:cs="Arial"/>
          <w:b/>
          <w:bCs/>
          <w:noProof/>
          <w:sz w:val="22"/>
          <w:szCs w:val="22"/>
        </w:rPr>
        <w:lastRenderedPageBreak/>
        <w:drawing>
          <wp:inline distT="0" distB="0" distL="0" distR="0" wp14:anchorId="7E2D3B23" wp14:editId="4C6DC60F">
            <wp:extent cx="5400000" cy="422243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222435"/>
                    </a:xfrm>
                    <a:prstGeom prst="rect">
                      <a:avLst/>
                    </a:prstGeom>
                  </pic:spPr>
                </pic:pic>
              </a:graphicData>
            </a:graphic>
          </wp:inline>
        </w:drawing>
      </w:r>
    </w:p>
    <w:p w14:paraId="4AA50E52" w14:textId="52D85A0F" w:rsidR="00CC0C80" w:rsidRPr="00D47615" w:rsidRDefault="00DC6A63" w:rsidP="00954CE9">
      <w:pPr>
        <w:widowControl w:val="0"/>
        <w:spacing w:line="360" w:lineRule="auto"/>
        <w:rPr>
          <w:rFonts w:ascii="Arial" w:hAnsi="Arial" w:cs="Arial"/>
          <w:sz w:val="22"/>
          <w:szCs w:val="22"/>
        </w:rPr>
      </w:pPr>
      <w:r w:rsidRPr="00D47615">
        <w:rPr>
          <w:rFonts w:ascii="Arial" w:hAnsi="Arial" w:cs="Arial"/>
          <w:sz w:val="22"/>
          <w:szCs w:val="22"/>
        </w:rPr>
        <w:t xml:space="preserve">Foto </w:t>
      </w:r>
      <w:r w:rsidR="00A85AF0">
        <w:rPr>
          <w:rFonts w:ascii="Arial" w:hAnsi="Arial" w:cs="Arial"/>
          <w:sz w:val="22"/>
          <w:szCs w:val="22"/>
        </w:rPr>
        <w:t>4</w:t>
      </w:r>
      <w:r w:rsidRPr="00D47615">
        <w:rPr>
          <w:rFonts w:ascii="Arial" w:hAnsi="Arial" w:cs="Arial"/>
          <w:sz w:val="22"/>
          <w:szCs w:val="22"/>
        </w:rPr>
        <w:t xml:space="preserve">: </w:t>
      </w:r>
    </w:p>
    <w:p w14:paraId="7992475D" w14:textId="660AFBA4" w:rsidR="00CC0C80" w:rsidRDefault="00D47615" w:rsidP="00D47615">
      <w:pPr>
        <w:widowControl w:val="0"/>
        <w:spacing w:line="360" w:lineRule="auto"/>
        <w:rPr>
          <w:rFonts w:ascii="Arial" w:hAnsi="Arial" w:cs="Arial"/>
          <w:sz w:val="22"/>
          <w:szCs w:val="22"/>
        </w:rPr>
      </w:pPr>
      <w:proofErr w:type="spellStart"/>
      <w:r w:rsidRPr="00D47615">
        <w:rPr>
          <w:rFonts w:ascii="Arial" w:hAnsi="Arial" w:cs="Arial"/>
          <w:sz w:val="22"/>
          <w:szCs w:val="22"/>
        </w:rPr>
        <w:t>Elastomerpresse</w:t>
      </w:r>
      <w:proofErr w:type="spellEnd"/>
      <w:r w:rsidRPr="00D47615">
        <w:rPr>
          <w:rFonts w:ascii="Arial" w:hAnsi="Arial" w:cs="Arial"/>
          <w:sz w:val="22"/>
          <w:szCs w:val="22"/>
        </w:rPr>
        <w:t xml:space="preserve"> von Wickert mit integrierter Werkzeug -und </w:t>
      </w:r>
      <w:proofErr w:type="spellStart"/>
      <w:r w:rsidRPr="00D47615">
        <w:rPr>
          <w:rFonts w:ascii="Arial" w:hAnsi="Arial" w:cs="Arial"/>
          <w:sz w:val="22"/>
          <w:szCs w:val="22"/>
        </w:rPr>
        <w:t>Produktvorwärmung</w:t>
      </w:r>
      <w:proofErr w:type="spellEnd"/>
      <w:r w:rsidRPr="00D47615">
        <w:rPr>
          <w:rFonts w:ascii="Arial" w:hAnsi="Arial" w:cs="Arial"/>
          <w:sz w:val="22"/>
          <w:szCs w:val="22"/>
        </w:rPr>
        <w:t xml:space="preserve"> zur H</w:t>
      </w:r>
      <w:r w:rsidR="00CC0C80" w:rsidRPr="00D47615">
        <w:rPr>
          <w:rFonts w:ascii="Arial" w:hAnsi="Arial" w:cs="Arial"/>
          <w:sz w:val="22"/>
          <w:szCs w:val="22"/>
        </w:rPr>
        <w:t xml:space="preserve">erstellung von Transfertüren mit </w:t>
      </w:r>
      <w:proofErr w:type="spellStart"/>
      <w:r w:rsidR="00CC0C80" w:rsidRPr="00D47615">
        <w:rPr>
          <w:rFonts w:ascii="Arial" w:hAnsi="Arial" w:cs="Arial"/>
          <w:sz w:val="22"/>
          <w:szCs w:val="22"/>
        </w:rPr>
        <w:t>aufvulkanisierter</w:t>
      </w:r>
      <w:proofErr w:type="spellEnd"/>
      <w:r w:rsidR="00CC0C80" w:rsidRPr="00D47615">
        <w:rPr>
          <w:rFonts w:ascii="Arial" w:hAnsi="Arial" w:cs="Arial"/>
          <w:sz w:val="22"/>
          <w:szCs w:val="22"/>
        </w:rPr>
        <w:t xml:space="preserve"> Dichtung für Reinraumbeschi</w:t>
      </w:r>
      <w:r w:rsidR="00657D7F" w:rsidRPr="00D47615">
        <w:rPr>
          <w:rFonts w:ascii="Arial" w:hAnsi="Arial" w:cs="Arial"/>
          <w:sz w:val="22"/>
          <w:szCs w:val="22"/>
        </w:rPr>
        <w:t>ck</w:t>
      </w:r>
      <w:r w:rsidR="00CC0C80" w:rsidRPr="00D47615">
        <w:rPr>
          <w:rFonts w:ascii="Arial" w:hAnsi="Arial" w:cs="Arial"/>
          <w:sz w:val="22"/>
          <w:szCs w:val="22"/>
        </w:rPr>
        <w:t>ungssysteme</w:t>
      </w:r>
      <w:r w:rsidR="00011B51">
        <w:rPr>
          <w:rFonts w:ascii="Arial" w:hAnsi="Arial" w:cs="Arial"/>
          <w:sz w:val="22"/>
          <w:szCs w:val="22"/>
        </w:rPr>
        <w:t>. Geeignet</w:t>
      </w:r>
      <w:r w:rsidRPr="00D47615">
        <w:rPr>
          <w:rFonts w:ascii="Arial" w:hAnsi="Arial" w:cs="Arial"/>
          <w:sz w:val="22"/>
          <w:szCs w:val="22"/>
        </w:rPr>
        <w:t xml:space="preserve"> für den Einsatz in </w:t>
      </w:r>
      <w:r w:rsidR="00CC0C80" w:rsidRPr="00D47615">
        <w:rPr>
          <w:rFonts w:ascii="Arial" w:hAnsi="Arial" w:cs="Arial"/>
          <w:sz w:val="22"/>
          <w:szCs w:val="22"/>
        </w:rPr>
        <w:t>Reinr</w:t>
      </w:r>
      <w:r w:rsidRPr="00D47615">
        <w:rPr>
          <w:rFonts w:ascii="Arial" w:hAnsi="Arial" w:cs="Arial"/>
          <w:sz w:val="22"/>
          <w:szCs w:val="22"/>
        </w:rPr>
        <w:t>ä</w:t>
      </w:r>
      <w:r w:rsidR="00CC0C80" w:rsidRPr="00D47615">
        <w:rPr>
          <w:rFonts w:ascii="Arial" w:hAnsi="Arial" w:cs="Arial"/>
          <w:sz w:val="22"/>
          <w:szCs w:val="22"/>
        </w:rPr>
        <w:t>um</w:t>
      </w:r>
      <w:r w:rsidRPr="00D47615">
        <w:rPr>
          <w:rFonts w:ascii="Arial" w:hAnsi="Arial" w:cs="Arial"/>
          <w:sz w:val="22"/>
          <w:szCs w:val="22"/>
        </w:rPr>
        <w:t xml:space="preserve">en der </w:t>
      </w:r>
      <w:r w:rsidR="00CC0C80" w:rsidRPr="00D47615">
        <w:rPr>
          <w:rFonts w:ascii="Arial" w:hAnsi="Arial" w:cs="Arial"/>
          <w:sz w:val="22"/>
          <w:szCs w:val="22"/>
        </w:rPr>
        <w:t>Klasse</w:t>
      </w:r>
      <w:r w:rsidRPr="00D47615">
        <w:rPr>
          <w:rFonts w:ascii="Arial" w:hAnsi="Arial" w:cs="Arial"/>
          <w:sz w:val="22"/>
          <w:szCs w:val="22"/>
        </w:rPr>
        <w:t>n</w:t>
      </w:r>
      <w:r w:rsidR="00CC0C80" w:rsidRPr="00D47615">
        <w:rPr>
          <w:rFonts w:ascii="Arial" w:hAnsi="Arial" w:cs="Arial"/>
          <w:sz w:val="22"/>
          <w:szCs w:val="22"/>
        </w:rPr>
        <w:t xml:space="preserve"> ISO6 </w:t>
      </w:r>
      <w:r w:rsidRPr="00D47615">
        <w:rPr>
          <w:rFonts w:ascii="Arial" w:hAnsi="Arial" w:cs="Arial"/>
          <w:sz w:val="22"/>
          <w:szCs w:val="22"/>
        </w:rPr>
        <w:t xml:space="preserve">und </w:t>
      </w:r>
      <w:r w:rsidR="00CC0C80" w:rsidRPr="00D47615">
        <w:rPr>
          <w:rFonts w:ascii="Arial" w:hAnsi="Arial" w:cs="Arial"/>
          <w:sz w:val="22"/>
          <w:szCs w:val="22"/>
        </w:rPr>
        <w:t>ISO8</w:t>
      </w:r>
      <w:r w:rsidRPr="00D47615">
        <w:rPr>
          <w:rFonts w:ascii="Arial" w:hAnsi="Arial" w:cs="Arial"/>
          <w:sz w:val="22"/>
          <w:szCs w:val="22"/>
        </w:rPr>
        <w:t xml:space="preserve"> (Foto: Wickert).</w:t>
      </w:r>
    </w:p>
    <w:p w14:paraId="4E64A376" w14:textId="05DFBA64" w:rsidR="00A85AF0" w:rsidRDefault="00A85AF0" w:rsidP="00D47615">
      <w:pPr>
        <w:widowControl w:val="0"/>
        <w:spacing w:line="360" w:lineRule="auto"/>
        <w:rPr>
          <w:rFonts w:ascii="Arial" w:hAnsi="Arial" w:cs="Arial"/>
          <w:sz w:val="22"/>
          <w:szCs w:val="22"/>
        </w:rPr>
      </w:pPr>
    </w:p>
    <w:p w14:paraId="72FE3D9B" w14:textId="1E8E54C1" w:rsidR="00A85AF0" w:rsidRDefault="00A85AF0" w:rsidP="00D47615">
      <w:pPr>
        <w:widowControl w:val="0"/>
        <w:spacing w:line="360" w:lineRule="auto"/>
        <w:rPr>
          <w:rFonts w:ascii="Arial" w:hAnsi="Arial" w:cs="Arial"/>
          <w:sz w:val="22"/>
          <w:szCs w:val="22"/>
        </w:rPr>
      </w:pPr>
    </w:p>
    <w:p w14:paraId="555623E3" w14:textId="77777777" w:rsidR="00A85AF0" w:rsidRDefault="00A85AF0" w:rsidP="00D47615">
      <w:pPr>
        <w:widowControl w:val="0"/>
        <w:spacing w:line="360" w:lineRule="auto"/>
        <w:rPr>
          <w:rFonts w:ascii="Arial" w:hAnsi="Arial" w:cs="Arial"/>
          <w:sz w:val="22"/>
          <w:szCs w:val="22"/>
        </w:rPr>
      </w:pPr>
    </w:p>
    <w:p w14:paraId="3F98C392" w14:textId="77777777" w:rsidR="00A85AF0" w:rsidRPr="00D47615" w:rsidRDefault="00A85AF0" w:rsidP="00A85AF0">
      <w:pPr>
        <w:spacing w:after="120" w:line="360" w:lineRule="auto"/>
        <w:rPr>
          <w:rFonts w:ascii="Arial" w:hAnsi="Arial" w:cs="Arial"/>
          <w:sz w:val="22"/>
          <w:szCs w:val="22"/>
        </w:rPr>
      </w:pPr>
      <w:r w:rsidRPr="00D47615">
        <w:rPr>
          <w:rFonts w:ascii="Arial" w:hAnsi="Arial" w:cs="Arial"/>
          <w:noProof/>
          <w:sz w:val="22"/>
          <w:szCs w:val="22"/>
        </w:rPr>
        <w:lastRenderedPageBreak/>
        <w:drawing>
          <wp:inline distT="0" distB="0" distL="0" distR="0" wp14:anchorId="065A09B7" wp14:editId="47336508">
            <wp:extent cx="5400000" cy="2928723"/>
            <wp:effectExtent l="12700" t="12700" r="10795" b="17780"/>
            <wp:docPr id="8" name="Grafik 8"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Zahnra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2928723"/>
                    </a:xfrm>
                    <a:prstGeom prst="rect">
                      <a:avLst/>
                    </a:prstGeom>
                    <a:ln>
                      <a:solidFill>
                        <a:schemeClr val="accent1"/>
                      </a:solidFill>
                    </a:ln>
                  </pic:spPr>
                </pic:pic>
              </a:graphicData>
            </a:graphic>
          </wp:inline>
        </w:drawing>
      </w:r>
    </w:p>
    <w:p w14:paraId="62937D32" w14:textId="287FA0FF" w:rsidR="00A85AF0" w:rsidRPr="00D47615" w:rsidRDefault="00A85AF0" w:rsidP="00A85AF0">
      <w:pPr>
        <w:spacing w:after="120" w:line="360" w:lineRule="auto"/>
        <w:rPr>
          <w:rFonts w:ascii="Arial" w:hAnsi="Arial" w:cs="Arial"/>
          <w:sz w:val="22"/>
          <w:szCs w:val="22"/>
        </w:rPr>
      </w:pPr>
      <w:r w:rsidRPr="00D47615">
        <w:rPr>
          <w:rFonts w:ascii="Arial" w:hAnsi="Arial" w:cs="Arial"/>
          <w:sz w:val="22"/>
          <w:szCs w:val="22"/>
        </w:rPr>
        <w:t xml:space="preserve">Foto </w:t>
      </w:r>
      <w:r>
        <w:rPr>
          <w:rFonts w:ascii="Arial" w:hAnsi="Arial" w:cs="Arial"/>
          <w:sz w:val="22"/>
          <w:szCs w:val="22"/>
        </w:rPr>
        <w:t>5</w:t>
      </w:r>
      <w:r w:rsidRPr="00D47615">
        <w:rPr>
          <w:rFonts w:ascii="Arial" w:hAnsi="Arial" w:cs="Arial"/>
          <w:sz w:val="22"/>
          <w:szCs w:val="22"/>
        </w:rPr>
        <w:t>:</w:t>
      </w:r>
    </w:p>
    <w:p w14:paraId="4F36DA1A" w14:textId="2276B10F" w:rsidR="00A85AF0" w:rsidRPr="00D47615" w:rsidRDefault="00A85AF0" w:rsidP="00A85AF0">
      <w:pPr>
        <w:spacing w:after="120" w:line="360" w:lineRule="auto"/>
        <w:rPr>
          <w:rFonts w:ascii="Arial" w:hAnsi="Arial" w:cs="Arial"/>
          <w:sz w:val="22"/>
          <w:szCs w:val="22"/>
        </w:rPr>
      </w:pPr>
      <w:r w:rsidRPr="00D47615">
        <w:rPr>
          <w:rFonts w:ascii="Arial" w:hAnsi="Arial" w:cs="Arial"/>
          <w:sz w:val="22"/>
          <w:szCs w:val="22"/>
        </w:rPr>
        <w:t xml:space="preserve">Auf Pressen gefertigte </w:t>
      </w:r>
      <w:proofErr w:type="spellStart"/>
      <w:r w:rsidRPr="00D47615">
        <w:rPr>
          <w:rFonts w:ascii="Arial" w:hAnsi="Arial" w:cs="Arial"/>
          <w:sz w:val="22"/>
          <w:szCs w:val="22"/>
        </w:rPr>
        <w:t>Elastomerformteile</w:t>
      </w:r>
      <w:proofErr w:type="spellEnd"/>
      <w:r w:rsidRPr="00D47615">
        <w:rPr>
          <w:rFonts w:ascii="Arial" w:hAnsi="Arial" w:cs="Arial"/>
          <w:sz w:val="22"/>
          <w:szCs w:val="22"/>
        </w:rPr>
        <w:t xml:space="preserve"> (von links nach rechts, obere Reihe): </w:t>
      </w:r>
      <w:bookmarkStart w:id="26" w:name="OLE_LINK32"/>
      <w:r w:rsidRPr="00D47615">
        <w:rPr>
          <w:rFonts w:ascii="Arial" w:hAnsi="Arial" w:cs="Arial"/>
          <w:sz w:val="22"/>
          <w:szCs w:val="22"/>
        </w:rPr>
        <w:t xml:space="preserve">Absperrventile für Erdöl- oder Erdgasbohrung, Gummimembran, (untere Reihe) </w:t>
      </w:r>
      <w:proofErr w:type="spellStart"/>
      <w:r w:rsidRPr="00D47615">
        <w:rPr>
          <w:rFonts w:ascii="Arial" w:hAnsi="Arial" w:cs="Arial"/>
          <w:sz w:val="22"/>
          <w:szCs w:val="22"/>
        </w:rPr>
        <w:t>Simmeringe</w:t>
      </w:r>
      <w:proofErr w:type="spellEnd"/>
      <w:r w:rsidRPr="00D47615">
        <w:rPr>
          <w:rFonts w:ascii="Arial" w:hAnsi="Arial" w:cs="Arial"/>
          <w:sz w:val="22"/>
          <w:szCs w:val="22"/>
        </w:rPr>
        <w:t xml:space="preserve">, O-Ring, </w:t>
      </w:r>
      <w:bookmarkStart w:id="27" w:name="OLE_LINK41"/>
      <w:r w:rsidRPr="00D47615">
        <w:rPr>
          <w:rFonts w:ascii="Arial" w:hAnsi="Arial" w:cs="Arial"/>
          <w:sz w:val="22"/>
          <w:szCs w:val="22"/>
        </w:rPr>
        <w:t>Kupplung aus einer Gummi-</w:t>
      </w:r>
      <w:r w:rsidRPr="00AF2E31">
        <w:rPr>
          <w:rFonts w:ascii="Arial" w:hAnsi="Arial" w:cs="Arial"/>
          <w:sz w:val="22"/>
          <w:szCs w:val="22"/>
        </w:rPr>
        <w:t xml:space="preserve">Metallverbindung </w:t>
      </w:r>
      <w:r w:rsidR="00AF2E31" w:rsidRPr="00AF2E31">
        <w:rPr>
          <w:rFonts w:ascii="Arial" w:hAnsi="Arial" w:cs="Arial"/>
          <w:sz w:val="22"/>
          <w:szCs w:val="22"/>
        </w:rPr>
        <w:t xml:space="preserve">mit einem Durchmesser </w:t>
      </w:r>
      <w:bookmarkEnd w:id="27"/>
      <w:r w:rsidR="00AF2E31" w:rsidRPr="00AF2E31">
        <w:rPr>
          <w:rFonts w:ascii="Arial" w:hAnsi="Arial" w:cs="Arial"/>
          <w:sz w:val="22"/>
          <w:szCs w:val="22"/>
        </w:rPr>
        <w:t xml:space="preserve">von </w:t>
      </w:r>
      <w:r w:rsidRPr="00AF2E31">
        <w:rPr>
          <w:rFonts w:ascii="Arial" w:hAnsi="Arial" w:cs="Arial"/>
          <w:sz w:val="22"/>
          <w:szCs w:val="22"/>
        </w:rPr>
        <w:t>2</w:t>
      </w:r>
      <w:r w:rsidR="00AF2E31">
        <w:rPr>
          <w:rFonts w:ascii="Arial" w:hAnsi="Arial" w:cs="Arial"/>
          <w:sz w:val="22"/>
          <w:szCs w:val="22"/>
        </w:rPr>
        <w:t xml:space="preserve"> Metern</w:t>
      </w:r>
      <w:r w:rsidRPr="00D47615">
        <w:rPr>
          <w:rFonts w:ascii="Arial" w:hAnsi="Arial" w:cs="Arial"/>
          <w:sz w:val="22"/>
          <w:szCs w:val="22"/>
        </w:rPr>
        <w:t xml:space="preserve"> (Foto: Wickert).</w:t>
      </w:r>
    </w:p>
    <w:bookmarkEnd w:id="26"/>
    <w:p w14:paraId="60ABF311" w14:textId="77777777" w:rsidR="00A85AF0" w:rsidRDefault="00A85AF0" w:rsidP="00D47615">
      <w:pPr>
        <w:widowControl w:val="0"/>
        <w:spacing w:line="360" w:lineRule="auto"/>
        <w:rPr>
          <w:rFonts w:ascii="Arial" w:hAnsi="Arial" w:cs="Arial"/>
          <w:sz w:val="22"/>
          <w:szCs w:val="22"/>
        </w:rPr>
      </w:pPr>
    </w:p>
    <w:p w14:paraId="1B5273C5" w14:textId="77777777" w:rsidR="00A85AF0" w:rsidRPr="00D47615" w:rsidRDefault="00A85AF0" w:rsidP="00D47615">
      <w:pPr>
        <w:widowControl w:val="0"/>
        <w:spacing w:line="360" w:lineRule="auto"/>
        <w:rPr>
          <w:rFonts w:ascii="Arial" w:hAnsi="Arial" w:cs="Arial"/>
          <w:sz w:val="22"/>
          <w:szCs w:val="22"/>
        </w:rPr>
      </w:pPr>
    </w:p>
    <w:p w14:paraId="2654F9B2" w14:textId="24FBDC8F"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6D492AF2" w14:textId="2B016D51"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70CB8960" w14:textId="4B62169E"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0D0A9739" w14:textId="6A5827CB"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52FB7887" w14:textId="144BAE75"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3670890F" w14:textId="1646D407"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3640C046" w14:textId="6D1D0BF4"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0E607745" w14:textId="25CC4DA3"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29CB2934" w14:textId="71F87233"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63420536" w14:textId="76CEDE07"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7928A495" w14:textId="273ED3A7"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304A7A52" w14:textId="34436EA9"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19F91F31" w14:textId="052E4D75"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59B81413" w14:textId="05E7074E" w:rsidR="008B2B21" w:rsidRPr="00D47615" w:rsidRDefault="008B2B21" w:rsidP="008B2B21">
      <w:pPr>
        <w:pStyle w:val="Aufzhlung"/>
        <w:numPr>
          <w:ilvl w:val="0"/>
          <w:numId w:val="0"/>
        </w:numPr>
        <w:spacing w:line="360" w:lineRule="auto"/>
        <w:ind w:left="360" w:hanging="360"/>
        <w:rPr>
          <w:rFonts w:ascii="Arial" w:hAnsi="Arial" w:cs="Arial"/>
          <w:lang w:val="de-DE"/>
        </w:rPr>
      </w:pPr>
    </w:p>
    <w:p w14:paraId="0B0FEC1E" w14:textId="077C19DD" w:rsidR="008B2B21" w:rsidRPr="00D47615" w:rsidRDefault="0082060B" w:rsidP="008B2B21">
      <w:pPr>
        <w:pStyle w:val="Aufzhlung"/>
        <w:numPr>
          <w:ilvl w:val="0"/>
          <w:numId w:val="0"/>
        </w:numPr>
        <w:spacing w:line="360" w:lineRule="auto"/>
        <w:ind w:left="360" w:hanging="360"/>
        <w:rPr>
          <w:rFonts w:ascii="Arial" w:hAnsi="Arial" w:cs="Arial"/>
          <w:lang w:val="de-DE"/>
        </w:rPr>
      </w:pPr>
      <w:r>
        <w:rPr>
          <w:rFonts w:ascii="Arial" w:hAnsi="Arial" w:cs="Arial"/>
          <w:noProof/>
          <w:lang w:val="de-DE"/>
        </w:rPr>
        <w:lastRenderedPageBreak/>
        <w:drawing>
          <wp:inline distT="0" distB="0" distL="0" distR="0" wp14:anchorId="3EF8FA78" wp14:editId="28EE51CE">
            <wp:extent cx="5400000" cy="4178954"/>
            <wp:effectExtent l="0" t="0" r="0" b="0"/>
            <wp:docPr id="4" name="Grafik 4" descr="Ein Bild, das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ilber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4178954"/>
                    </a:xfrm>
                    <a:prstGeom prst="rect">
                      <a:avLst/>
                    </a:prstGeom>
                  </pic:spPr>
                </pic:pic>
              </a:graphicData>
            </a:graphic>
          </wp:inline>
        </w:drawing>
      </w:r>
    </w:p>
    <w:p w14:paraId="5449E04E" w14:textId="77777777" w:rsidR="00011B51" w:rsidRDefault="00DC6A63" w:rsidP="00011B51">
      <w:pPr>
        <w:widowControl w:val="0"/>
        <w:spacing w:line="360" w:lineRule="auto"/>
        <w:rPr>
          <w:rFonts w:ascii="Arial" w:hAnsi="Arial" w:cs="Arial"/>
          <w:sz w:val="22"/>
          <w:szCs w:val="22"/>
        </w:rPr>
      </w:pPr>
      <w:r w:rsidRPr="00011B51">
        <w:rPr>
          <w:rFonts w:ascii="Arial" w:hAnsi="Arial" w:cs="Arial"/>
          <w:sz w:val="22"/>
          <w:szCs w:val="22"/>
        </w:rPr>
        <w:t xml:space="preserve">Foto 6: </w:t>
      </w:r>
    </w:p>
    <w:p w14:paraId="148767D7" w14:textId="74DC7B73" w:rsidR="00343508" w:rsidRPr="00011B51" w:rsidRDefault="00343508" w:rsidP="00011B51">
      <w:pPr>
        <w:widowControl w:val="0"/>
        <w:spacing w:line="360" w:lineRule="auto"/>
        <w:rPr>
          <w:rFonts w:ascii="Arial" w:hAnsi="Arial" w:cs="Arial"/>
          <w:sz w:val="22"/>
          <w:szCs w:val="22"/>
        </w:rPr>
      </w:pPr>
      <w:r w:rsidRPr="00011B51">
        <w:rPr>
          <w:rFonts w:ascii="Arial" w:hAnsi="Arial" w:cs="Arial"/>
          <w:sz w:val="22"/>
          <w:szCs w:val="22"/>
        </w:rPr>
        <w:t>Pharmazeutische Stopfen und Kolben</w:t>
      </w:r>
      <w:r w:rsidR="00011B51" w:rsidRPr="00011B51">
        <w:rPr>
          <w:rFonts w:ascii="Arial" w:hAnsi="Arial" w:cs="Arial"/>
          <w:sz w:val="22"/>
          <w:szCs w:val="22"/>
        </w:rPr>
        <w:t xml:space="preserve"> (Foto: Wickert)</w:t>
      </w:r>
      <w:r w:rsidR="00A85AF0">
        <w:rPr>
          <w:rFonts w:ascii="Arial" w:hAnsi="Arial" w:cs="Arial"/>
          <w:sz w:val="22"/>
          <w:szCs w:val="22"/>
        </w:rPr>
        <w:t>.</w:t>
      </w:r>
    </w:p>
    <w:p w14:paraId="79BA2C40" w14:textId="312EE83A" w:rsidR="008B2B21" w:rsidRDefault="008B2B21" w:rsidP="008B2B21">
      <w:pPr>
        <w:pStyle w:val="Aufzhlung"/>
        <w:numPr>
          <w:ilvl w:val="0"/>
          <w:numId w:val="0"/>
        </w:numPr>
        <w:spacing w:line="360" w:lineRule="auto"/>
        <w:ind w:left="360" w:hanging="360"/>
        <w:rPr>
          <w:rFonts w:ascii="Arial" w:hAnsi="Arial" w:cs="Arial"/>
          <w:lang w:val="de-DE"/>
        </w:rPr>
      </w:pPr>
    </w:p>
    <w:p w14:paraId="6F8FD561" w14:textId="7BF9E20C" w:rsidR="00011B51" w:rsidRDefault="00011B51" w:rsidP="008B2B21">
      <w:pPr>
        <w:pStyle w:val="Aufzhlung"/>
        <w:numPr>
          <w:ilvl w:val="0"/>
          <w:numId w:val="0"/>
        </w:numPr>
        <w:spacing w:line="360" w:lineRule="auto"/>
        <w:ind w:left="360" w:hanging="360"/>
        <w:rPr>
          <w:rFonts w:ascii="Arial" w:hAnsi="Arial" w:cs="Arial"/>
          <w:lang w:val="de-DE"/>
        </w:rPr>
      </w:pPr>
    </w:p>
    <w:p w14:paraId="3C61D148" w14:textId="77777777" w:rsidR="00011B51" w:rsidRPr="00D47615" w:rsidRDefault="00011B51" w:rsidP="008B2B21">
      <w:pPr>
        <w:pStyle w:val="Aufzhlung"/>
        <w:numPr>
          <w:ilvl w:val="0"/>
          <w:numId w:val="0"/>
        </w:numPr>
        <w:spacing w:line="360" w:lineRule="auto"/>
        <w:ind w:left="360" w:hanging="360"/>
        <w:rPr>
          <w:rFonts w:ascii="Arial" w:hAnsi="Arial" w:cs="Arial"/>
          <w:lang w:val="de-DE"/>
        </w:rPr>
      </w:pPr>
    </w:p>
    <w:p w14:paraId="25D5E15B" w14:textId="62D7925E" w:rsidR="008B2B21" w:rsidRPr="00D47615" w:rsidRDefault="0082060B" w:rsidP="008B2B21">
      <w:pPr>
        <w:pStyle w:val="Aufzhlung"/>
        <w:numPr>
          <w:ilvl w:val="0"/>
          <w:numId w:val="0"/>
        </w:numPr>
        <w:spacing w:line="360" w:lineRule="auto"/>
        <w:ind w:left="360" w:hanging="360"/>
        <w:rPr>
          <w:rFonts w:ascii="Arial" w:hAnsi="Arial" w:cs="Arial"/>
          <w:lang w:val="de-DE"/>
        </w:rPr>
      </w:pPr>
      <w:r>
        <w:rPr>
          <w:rFonts w:ascii="Arial" w:hAnsi="Arial" w:cs="Arial"/>
          <w:noProof/>
          <w:lang w:val="de-DE"/>
        </w:rPr>
        <w:lastRenderedPageBreak/>
        <w:drawing>
          <wp:inline distT="0" distB="0" distL="0" distR="0" wp14:anchorId="031710FF" wp14:editId="344C831E">
            <wp:extent cx="5400000" cy="4863336"/>
            <wp:effectExtent l="12700" t="12700" r="10795" b="13970"/>
            <wp:docPr id="2" name="Grafik 2" descr="Ein Bild, das drinnen, kosme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kosmetisch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4863336"/>
                    </a:xfrm>
                    <a:prstGeom prst="rect">
                      <a:avLst/>
                    </a:prstGeom>
                    <a:ln>
                      <a:solidFill>
                        <a:schemeClr val="accent1"/>
                      </a:solidFill>
                    </a:ln>
                  </pic:spPr>
                </pic:pic>
              </a:graphicData>
            </a:graphic>
          </wp:inline>
        </w:drawing>
      </w:r>
    </w:p>
    <w:p w14:paraId="70377F44" w14:textId="77777777" w:rsidR="00011B51" w:rsidRDefault="00DC6A63" w:rsidP="00011B51">
      <w:pPr>
        <w:spacing w:after="120" w:line="360" w:lineRule="auto"/>
        <w:rPr>
          <w:rStyle w:val="Ohne"/>
          <w:rFonts w:ascii="Arial" w:hAnsi="Arial" w:cs="Arial"/>
          <w:sz w:val="22"/>
          <w:szCs w:val="22"/>
        </w:rPr>
      </w:pPr>
      <w:r w:rsidRPr="00011B51">
        <w:rPr>
          <w:rStyle w:val="Ohne"/>
          <w:rFonts w:ascii="Arial" w:hAnsi="Arial" w:cs="Arial"/>
          <w:sz w:val="22"/>
          <w:szCs w:val="22"/>
        </w:rPr>
        <w:t xml:space="preserve">Foto 7: </w:t>
      </w:r>
    </w:p>
    <w:p w14:paraId="49CA8528" w14:textId="54551B66" w:rsidR="00343508" w:rsidRPr="00011B51" w:rsidRDefault="00DC6A63" w:rsidP="00011B51">
      <w:pPr>
        <w:spacing w:after="120" w:line="360" w:lineRule="auto"/>
        <w:rPr>
          <w:rStyle w:val="Ohne"/>
          <w:rFonts w:ascii="Arial" w:hAnsi="Arial" w:cs="Arial"/>
          <w:sz w:val="22"/>
          <w:szCs w:val="22"/>
        </w:rPr>
      </w:pPr>
      <w:r w:rsidRPr="00011B51">
        <w:rPr>
          <w:rStyle w:val="Ohne"/>
          <w:rFonts w:ascii="Arial" w:hAnsi="Arial" w:cs="Arial"/>
          <w:sz w:val="22"/>
          <w:szCs w:val="22"/>
        </w:rPr>
        <w:t xml:space="preserve">Kleinteile </w:t>
      </w:r>
      <w:r w:rsidR="00011B51" w:rsidRPr="00011B51">
        <w:rPr>
          <w:rStyle w:val="Ohne"/>
          <w:rFonts w:ascii="Arial" w:hAnsi="Arial" w:cs="Arial"/>
          <w:sz w:val="22"/>
          <w:szCs w:val="22"/>
        </w:rPr>
        <w:t xml:space="preserve">mit einem Durchmesser von </w:t>
      </w:r>
      <w:r w:rsidRPr="00011B51">
        <w:rPr>
          <w:rStyle w:val="Ohne"/>
          <w:rFonts w:ascii="Arial" w:hAnsi="Arial" w:cs="Arial"/>
          <w:sz w:val="22"/>
          <w:szCs w:val="22"/>
        </w:rPr>
        <w:t>3</w:t>
      </w:r>
      <w:r w:rsidR="00414BCE">
        <w:rPr>
          <w:rStyle w:val="Ohne"/>
          <w:rFonts w:ascii="Arial" w:hAnsi="Arial" w:cs="Arial"/>
          <w:sz w:val="22"/>
          <w:szCs w:val="22"/>
        </w:rPr>
        <w:t xml:space="preserve"> </w:t>
      </w:r>
      <w:r w:rsidRPr="00011B51">
        <w:rPr>
          <w:rStyle w:val="Ohne"/>
          <w:rFonts w:ascii="Arial" w:hAnsi="Arial" w:cs="Arial"/>
          <w:sz w:val="22"/>
          <w:szCs w:val="22"/>
        </w:rPr>
        <w:t>mm</w:t>
      </w:r>
      <w:r w:rsidR="00011B51">
        <w:rPr>
          <w:rStyle w:val="Ohne"/>
          <w:rFonts w:ascii="Arial" w:hAnsi="Arial" w:cs="Arial"/>
          <w:sz w:val="22"/>
          <w:szCs w:val="22"/>
        </w:rPr>
        <w:t xml:space="preserve"> (Foto: Wickert).</w:t>
      </w:r>
    </w:p>
    <w:p w14:paraId="1BD31310" w14:textId="77777777" w:rsidR="008B2B21" w:rsidRPr="00D47615" w:rsidRDefault="008B2B21" w:rsidP="00954CE9">
      <w:pPr>
        <w:widowControl w:val="0"/>
        <w:spacing w:line="360" w:lineRule="auto"/>
        <w:rPr>
          <w:rFonts w:ascii="Arial" w:hAnsi="Arial" w:cs="Arial"/>
          <w:b/>
          <w:bCs/>
          <w:sz w:val="22"/>
          <w:szCs w:val="22"/>
        </w:rPr>
      </w:pPr>
    </w:p>
    <w:p w14:paraId="02952E90" w14:textId="613BD1FA" w:rsidR="009716DC" w:rsidRDefault="00057DB3" w:rsidP="00954CE9">
      <w:pPr>
        <w:widowControl w:val="0"/>
        <w:spacing w:line="360" w:lineRule="auto"/>
        <w:rPr>
          <w:rFonts w:ascii="Arial" w:hAnsi="Arial" w:cs="Arial"/>
          <w:b/>
          <w:bCs/>
          <w:sz w:val="22"/>
          <w:szCs w:val="22"/>
        </w:rPr>
      </w:pPr>
      <w:r w:rsidRPr="00D47615">
        <w:rPr>
          <w:rFonts w:ascii="Arial" w:hAnsi="Arial" w:cs="Arial"/>
          <w:b/>
          <w:bCs/>
          <w:sz w:val="22"/>
          <w:szCs w:val="22"/>
        </w:rPr>
        <w:t xml:space="preserve">Den Text der Pressemitteilung als Word-Dokument und die Bilder in Druckqualität können Sie außerdem herunterladen von der Seite </w:t>
      </w:r>
    </w:p>
    <w:p w14:paraId="0AD49C0A" w14:textId="51D50C2A" w:rsidR="00147D0B" w:rsidRPr="00D47615" w:rsidRDefault="00E91794" w:rsidP="00E91794">
      <w:pPr>
        <w:widowControl w:val="0"/>
        <w:spacing w:line="360" w:lineRule="auto"/>
        <w:rPr>
          <w:rFonts w:ascii="Arial" w:hAnsi="Arial" w:cs="Arial"/>
          <w:b/>
          <w:bCs/>
          <w:sz w:val="22"/>
          <w:szCs w:val="22"/>
        </w:rPr>
      </w:pPr>
      <w:hyperlink r:id="rId13" w:history="1">
        <w:r w:rsidRPr="00023D31">
          <w:rPr>
            <w:rStyle w:val="Hyperlink"/>
            <w:rFonts w:ascii="Arial" w:hAnsi="Arial" w:cs="Arial"/>
            <w:b/>
            <w:bCs/>
            <w:sz w:val="22"/>
            <w:szCs w:val="22"/>
          </w:rPr>
          <w:t>https://www.auchkomm.com/aktuellepressetexte#PI_447</w:t>
        </w:r>
      </w:hyperlink>
      <w:r>
        <w:rPr>
          <w:rFonts w:ascii="Arial" w:hAnsi="Arial" w:cs="Arial"/>
          <w:b/>
          <w:bCs/>
          <w:sz w:val="22"/>
          <w:szCs w:val="22"/>
        </w:rPr>
        <w:t xml:space="preserve"> </w:t>
      </w:r>
    </w:p>
    <w:p w14:paraId="25A43DAE" w14:textId="77777777" w:rsidR="009716DC" w:rsidRPr="00D47615" w:rsidRDefault="009716DC" w:rsidP="009716DC">
      <w:pPr>
        <w:widowControl w:val="0"/>
        <w:spacing w:line="360" w:lineRule="auto"/>
        <w:rPr>
          <w:rFonts w:ascii="Arial" w:hAnsi="Arial" w:cs="Arial"/>
          <w:b/>
          <w:bCs/>
          <w:sz w:val="22"/>
          <w:szCs w:val="22"/>
        </w:rPr>
      </w:pPr>
    </w:p>
    <w:p w14:paraId="25737318" w14:textId="11E362C8" w:rsidR="00057DB3" w:rsidRPr="00D47615"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D47615">
        <w:rPr>
          <w:rStyle w:val="Ohne"/>
          <w:rFonts w:ascii="Arial" w:hAnsi="Arial" w:cs="Arial"/>
          <w:b/>
          <w:bCs/>
          <w:sz w:val="22"/>
          <w:szCs w:val="22"/>
        </w:rPr>
        <w:t>Ansprechpartner</w:t>
      </w:r>
    </w:p>
    <w:p w14:paraId="59131CB6" w14:textId="77777777" w:rsidR="00057DB3" w:rsidRPr="00D47615" w:rsidRDefault="00057DB3" w:rsidP="00954CE9">
      <w:pPr>
        <w:spacing w:before="120" w:after="120" w:line="360" w:lineRule="auto"/>
        <w:outlineLvl w:val="0"/>
        <w:rPr>
          <w:rStyle w:val="Ohne"/>
          <w:rFonts w:ascii="Arial" w:hAnsi="Arial" w:cs="Arial"/>
          <w:b/>
          <w:bCs/>
          <w:sz w:val="22"/>
          <w:szCs w:val="22"/>
        </w:rPr>
      </w:pPr>
      <w:r w:rsidRPr="00D47615">
        <w:rPr>
          <w:rStyle w:val="Ohne"/>
          <w:rFonts w:ascii="Arial" w:hAnsi="Arial" w:cs="Arial"/>
          <w:b/>
          <w:bCs/>
          <w:sz w:val="22"/>
          <w:szCs w:val="22"/>
        </w:rPr>
        <w:t>Wickert Maschinenbau GmbH</w:t>
      </w:r>
    </w:p>
    <w:p w14:paraId="55D32A9D" w14:textId="7FDD15BA" w:rsidR="0005653A" w:rsidRPr="00D47615" w:rsidRDefault="0005653A" w:rsidP="00954CE9">
      <w:pPr>
        <w:spacing w:after="120" w:line="360" w:lineRule="auto"/>
        <w:rPr>
          <w:rStyle w:val="Ohne"/>
          <w:rFonts w:ascii="Arial" w:hAnsi="Arial" w:cs="Arial"/>
          <w:sz w:val="22"/>
          <w:szCs w:val="22"/>
        </w:rPr>
      </w:pPr>
      <w:r w:rsidRPr="00D47615">
        <w:rPr>
          <w:rStyle w:val="Ohne"/>
          <w:rFonts w:ascii="Arial" w:hAnsi="Arial" w:cs="Arial"/>
          <w:sz w:val="22"/>
          <w:szCs w:val="22"/>
        </w:rPr>
        <w:t>Stephanie Wickert</w:t>
      </w:r>
    </w:p>
    <w:p w14:paraId="2012CCD6" w14:textId="392260DC" w:rsidR="0005653A" w:rsidRPr="00D47615" w:rsidRDefault="0089646A" w:rsidP="00954CE9">
      <w:pPr>
        <w:spacing w:after="120" w:line="360" w:lineRule="auto"/>
        <w:rPr>
          <w:rStyle w:val="Ohne"/>
          <w:rFonts w:ascii="Arial" w:hAnsi="Arial" w:cs="Arial"/>
          <w:sz w:val="22"/>
          <w:szCs w:val="22"/>
        </w:rPr>
      </w:pPr>
      <w:r w:rsidRPr="00D47615">
        <w:rPr>
          <w:rStyle w:val="Ohne"/>
          <w:rFonts w:ascii="Arial" w:hAnsi="Arial" w:cs="Arial"/>
          <w:sz w:val="22"/>
          <w:szCs w:val="22"/>
        </w:rPr>
        <w:t>Marketingleiterin</w:t>
      </w:r>
    </w:p>
    <w:p w14:paraId="5C37113F" w14:textId="4399FF9F" w:rsidR="00057DB3" w:rsidRPr="00D47615" w:rsidRDefault="00057DB3" w:rsidP="00954CE9">
      <w:pPr>
        <w:spacing w:after="120" w:line="360" w:lineRule="auto"/>
        <w:rPr>
          <w:rStyle w:val="Ohne"/>
          <w:rFonts w:ascii="Arial" w:hAnsi="Arial" w:cs="Arial"/>
          <w:sz w:val="22"/>
          <w:szCs w:val="22"/>
        </w:rPr>
      </w:pPr>
      <w:proofErr w:type="spellStart"/>
      <w:r w:rsidRPr="00D47615">
        <w:rPr>
          <w:rStyle w:val="Ohne"/>
          <w:rFonts w:ascii="Arial" w:hAnsi="Arial" w:cs="Arial"/>
          <w:sz w:val="22"/>
          <w:szCs w:val="22"/>
        </w:rPr>
        <w:t>Wollmesheimer</w:t>
      </w:r>
      <w:proofErr w:type="spellEnd"/>
      <w:r w:rsidRPr="00D47615">
        <w:rPr>
          <w:rStyle w:val="Ohne"/>
          <w:rFonts w:ascii="Arial" w:hAnsi="Arial" w:cs="Arial"/>
          <w:sz w:val="22"/>
          <w:szCs w:val="22"/>
        </w:rPr>
        <w:t xml:space="preserve"> Höhe 2,</w:t>
      </w:r>
      <w:r w:rsidR="009C5A94" w:rsidRPr="00D47615">
        <w:rPr>
          <w:rStyle w:val="Ohne"/>
          <w:rFonts w:ascii="Arial" w:eastAsia="MS Gothic" w:hAnsi="Arial" w:cs="Arial"/>
          <w:sz w:val="22"/>
          <w:szCs w:val="22"/>
        </w:rPr>
        <w:t xml:space="preserve"> D-</w:t>
      </w:r>
      <w:r w:rsidRPr="00D47615">
        <w:rPr>
          <w:rStyle w:val="Ohne"/>
          <w:rFonts w:ascii="Arial" w:hAnsi="Arial" w:cs="Arial"/>
          <w:sz w:val="22"/>
          <w:szCs w:val="22"/>
        </w:rPr>
        <w:t>76829 Landau</w:t>
      </w:r>
    </w:p>
    <w:p w14:paraId="479D7554" w14:textId="2168AF89" w:rsidR="00057DB3" w:rsidRPr="00D47615" w:rsidRDefault="00057DB3" w:rsidP="00954CE9">
      <w:pPr>
        <w:spacing w:after="120" w:line="360" w:lineRule="auto"/>
        <w:rPr>
          <w:rFonts w:ascii="Arial" w:hAnsi="Arial" w:cs="Arial"/>
          <w:color w:val="01154D"/>
          <w:sz w:val="22"/>
          <w:szCs w:val="22"/>
        </w:rPr>
      </w:pPr>
      <w:r w:rsidRPr="00D47615">
        <w:rPr>
          <w:rFonts w:ascii="Arial" w:hAnsi="Arial" w:cs="Arial"/>
          <w:color w:val="01154D"/>
          <w:sz w:val="22"/>
          <w:szCs w:val="22"/>
        </w:rPr>
        <w:t>Tel: +49 6341</w:t>
      </w:r>
      <w:r w:rsidR="00954CE9" w:rsidRPr="00D47615">
        <w:rPr>
          <w:rFonts w:ascii="Arial" w:hAnsi="Arial" w:cs="Arial"/>
          <w:color w:val="01154D"/>
          <w:sz w:val="22"/>
          <w:szCs w:val="22"/>
        </w:rPr>
        <w:t xml:space="preserve"> </w:t>
      </w:r>
      <w:r w:rsidRPr="00D47615">
        <w:rPr>
          <w:rFonts w:ascii="Arial" w:hAnsi="Arial" w:cs="Arial"/>
          <w:color w:val="01154D"/>
          <w:sz w:val="22"/>
          <w:szCs w:val="22"/>
        </w:rPr>
        <w:t>9343</w:t>
      </w:r>
      <w:r w:rsidR="00954CE9" w:rsidRPr="00D47615">
        <w:rPr>
          <w:rFonts w:ascii="Arial" w:hAnsi="Arial" w:cs="Arial"/>
          <w:color w:val="01154D"/>
          <w:sz w:val="22"/>
          <w:szCs w:val="22"/>
        </w:rPr>
        <w:t xml:space="preserve"> 8</w:t>
      </w:r>
      <w:r w:rsidRPr="00D47615">
        <w:rPr>
          <w:rFonts w:ascii="Arial" w:hAnsi="Arial" w:cs="Arial"/>
          <w:color w:val="01154D"/>
          <w:sz w:val="22"/>
          <w:szCs w:val="22"/>
        </w:rPr>
        <w:t>3</w:t>
      </w:r>
      <w:r w:rsidR="00954CE9" w:rsidRPr="00D47615">
        <w:rPr>
          <w:rFonts w:ascii="Arial" w:hAnsi="Arial" w:cs="Arial"/>
          <w:color w:val="01154D"/>
          <w:sz w:val="22"/>
          <w:szCs w:val="22"/>
        </w:rPr>
        <w:t>0</w:t>
      </w:r>
      <w:r w:rsidRPr="00D47615">
        <w:rPr>
          <w:rFonts w:ascii="Arial" w:hAnsi="Arial" w:cs="Arial"/>
          <w:color w:val="01154D"/>
          <w:sz w:val="22"/>
          <w:szCs w:val="22"/>
        </w:rPr>
        <w:t xml:space="preserve">, E-Mail: </w:t>
      </w:r>
      <w:hyperlink r:id="rId14" w:history="1">
        <w:r w:rsidR="009716DC" w:rsidRPr="00D47615">
          <w:rPr>
            <w:rStyle w:val="Hyperlink"/>
            <w:rFonts w:ascii="Arial" w:hAnsi="Arial" w:cs="Arial"/>
            <w:sz w:val="22"/>
            <w:szCs w:val="22"/>
          </w:rPr>
          <w:t>s.wickert@wickert-presstech.de</w:t>
        </w:r>
      </w:hyperlink>
      <w:r w:rsidR="002534BE" w:rsidRPr="00D47615">
        <w:rPr>
          <w:rFonts w:ascii="Arial" w:hAnsi="Arial" w:cs="Arial"/>
          <w:color w:val="01154D"/>
          <w:sz w:val="22"/>
          <w:szCs w:val="22"/>
        </w:rPr>
        <w:t xml:space="preserve"> </w:t>
      </w:r>
    </w:p>
    <w:p w14:paraId="7EAAF061" w14:textId="77777777" w:rsidR="00057DB3" w:rsidRPr="00D47615" w:rsidRDefault="00057DB3" w:rsidP="00954CE9">
      <w:pPr>
        <w:spacing w:after="120" w:line="360" w:lineRule="auto"/>
        <w:rPr>
          <w:rStyle w:val="Ohne"/>
          <w:rFonts w:ascii="Arial" w:hAnsi="Arial" w:cs="Arial"/>
          <w:sz w:val="22"/>
          <w:szCs w:val="22"/>
        </w:rPr>
      </w:pPr>
      <w:r w:rsidRPr="00D47615">
        <w:rPr>
          <w:rStyle w:val="Ohne"/>
          <w:rFonts w:ascii="Arial" w:hAnsi="Arial" w:cs="Arial"/>
          <w:sz w:val="22"/>
          <w:szCs w:val="22"/>
        </w:rPr>
        <w:t xml:space="preserve">Weitere </w:t>
      </w:r>
      <w:r w:rsidRPr="00D47615">
        <w:rPr>
          <w:rStyle w:val="Ohne"/>
          <w:rFonts w:ascii="Arial" w:hAnsi="Arial" w:cs="Arial"/>
          <w:b/>
          <w:bCs/>
          <w:sz w:val="22"/>
          <w:szCs w:val="22"/>
        </w:rPr>
        <w:t>Informationen</w:t>
      </w:r>
      <w:r w:rsidRPr="00D47615">
        <w:rPr>
          <w:rStyle w:val="Ohne"/>
          <w:rFonts w:ascii="Arial" w:hAnsi="Arial" w:cs="Arial"/>
          <w:sz w:val="22"/>
          <w:szCs w:val="22"/>
        </w:rPr>
        <w:t xml:space="preserve"> finden Sie unter </w:t>
      </w:r>
      <w:hyperlink r:id="rId15" w:history="1">
        <w:r w:rsidRPr="00D47615">
          <w:rPr>
            <w:rStyle w:val="Hyperlink"/>
            <w:rFonts w:ascii="Arial" w:hAnsi="Arial" w:cs="Arial"/>
            <w:sz w:val="22"/>
            <w:szCs w:val="22"/>
          </w:rPr>
          <w:t>www.wickert-presstech.de</w:t>
        </w:r>
      </w:hyperlink>
      <w:r w:rsidRPr="00D47615">
        <w:rPr>
          <w:rFonts w:ascii="Arial" w:hAnsi="Arial" w:cs="Arial"/>
          <w:color w:val="01154D"/>
          <w:sz w:val="22"/>
          <w:szCs w:val="22"/>
        </w:rPr>
        <w:t>.</w:t>
      </w:r>
    </w:p>
    <w:p w14:paraId="3E8DDBD2" w14:textId="604CCE60" w:rsidR="00057DB3" w:rsidRPr="00D47615" w:rsidRDefault="00057DB3" w:rsidP="00954CE9">
      <w:pPr>
        <w:spacing w:before="120" w:after="120" w:line="360" w:lineRule="auto"/>
        <w:outlineLvl w:val="0"/>
        <w:rPr>
          <w:rStyle w:val="Ohne"/>
          <w:rFonts w:ascii="Arial" w:hAnsi="Arial" w:cs="Arial"/>
          <w:b/>
          <w:bCs/>
          <w:sz w:val="22"/>
          <w:szCs w:val="22"/>
        </w:rPr>
      </w:pPr>
      <w:r w:rsidRPr="00D47615">
        <w:rPr>
          <w:rStyle w:val="Ohne"/>
          <w:rFonts w:ascii="Arial" w:hAnsi="Arial" w:cs="Arial"/>
          <w:b/>
          <w:bCs/>
          <w:sz w:val="22"/>
          <w:szCs w:val="22"/>
        </w:rPr>
        <w:lastRenderedPageBreak/>
        <w:t>Belegexemplar erbeten:</w:t>
      </w:r>
    </w:p>
    <w:p w14:paraId="49FD50F4" w14:textId="4F216C8C" w:rsidR="00057DB3" w:rsidRPr="00D47615" w:rsidRDefault="00057DB3" w:rsidP="002421B4">
      <w:pPr>
        <w:spacing w:line="360" w:lineRule="auto"/>
        <w:rPr>
          <w:rFonts w:ascii="Arial" w:hAnsi="Arial" w:cs="Arial"/>
          <w:sz w:val="22"/>
          <w:szCs w:val="22"/>
        </w:rPr>
      </w:pPr>
      <w:r w:rsidRPr="00D47615">
        <w:rPr>
          <w:rStyle w:val="Ohne"/>
          <w:rFonts w:ascii="Arial" w:hAnsi="Arial" w:cs="Arial"/>
          <w:sz w:val="22"/>
          <w:szCs w:val="22"/>
        </w:rPr>
        <w:t xml:space="preserve">auchkomm Unternehmenskommunikation, F. Stephan Auch, </w:t>
      </w:r>
      <w:r w:rsidR="00922031" w:rsidRPr="00D47615">
        <w:rPr>
          <w:rStyle w:val="Ohne"/>
          <w:rFonts w:ascii="Arial" w:hAnsi="Arial" w:cs="Arial"/>
          <w:sz w:val="22"/>
          <w:szCs w:val="22"/>
        </w:rPr>
        <w:t>Hoch</w:t>
      </w:r>
      <w:r w:rsidRPr="00D47615">
        <w:rPr>
          <w:rStyle w:val="Ohne"/>
          <w:rFonts w:ascii="Arial" w:hAnsi="Arial" w:cs="Arial"/>
          <w:sz w:val="22"/>
          <w:szCs w:val="22"/>
        </w:rPr>
        <w:t>str. 1</w:t>
      </w:r>
      <w:r w:rsidR="00922031" w:rsidRPr="00D47615">
        <w:rPr>
          <w:rStyle w:val="Ohne"/>
          <w:rFonts w:ascii="Arial" w:hAnsi="Arial" w:cs="Arial"/>
          <w:sz w:val="22"/>
          <w:szCs w:val="22"/>
        </w:rPr>
        <w:t>1</w:t>
      </w:r>
      <w:r w:rsidRPr="00D47615">
        <w:rPr>
          <w:rStyle w:val="Ohne"/>
          <w:rFonts w:ascii="Arial" w:hAnsi="Arial" w:cs="Arial"/>
          <w:sz w:val="22"/>
          <w:szCs w:val="22"/>
        </w:rPr>
        <w:t xml:space="preserve">, </w:t>
      </w:r>
      <w:r w:rsidR="009C5A94" w:rsidRPr="00D47615">
        <w:rPr>
          <w:rStyle w:val="Ohne"/>
          <w:rFonts w:ascii="Arial" w:hAnsi="Arial" w:cs="Arial"/>
          <w:sz w:val="22"/>
          <w:szCs w:val="22"/>
        </w:rPr>
        <w:t>D-</w:t>
      </w:r>
      <w:r w:rsidRPr="00D47615">
        <w:rPr>
          <w:rStyle w:val="Ohne"/>
          <w:rFonts w:ascii="Arial" w:hAnsi="Arial" w:cs="Arial"/>
          <w:sz w:val="22"/>
          <w:szCs w:val="22"/>
        </w:rPr>
        <w:t>9042</w:t>
      </w:r>
      <w:r w:rsidR="002534BE" w:rsidRPr="00D47615">
        <w:rPr>
          <w:rStyle w:val="Ohne"/>
          <w:rFonts w:ascii="Arial" w:hAnsi="Arial" w:cs="Arial"/>
          <w:sz w:val="22"/>
          <w:szCs w:val="22"/>
        </w:rPr>
        <w:t>9</w:t>
      </w:r>
      <w:r w:rsidRPr="00D47615">
        <w:rPr>
          <w:rStyle w:val="Ohne"/>
          <w:rFonts w:ascii="Arial" w:hAnsi="Arial" w:cs="Arial"/>
          <w:sz w:val="22"/>
          <w:szCs w:val="22"/>
        </w:rPr>
        <w:t xml:space="preserve"> Nürnberg, </w:t>
      </w:r>
      <w:hyperlink r:id="rId16" w:history="1">
        <w:r w:rsidR="0005653A" w:rsidRPr="00D47615">
          <w:rPr>
            <w:rStyle w:val="Hyperlink"/>
            <w:rFonts w:ascii="Arial" w:hAnsi="Arial" w:cs="Arial"/>
            <w:sz w:val="22"/>
            <w:szCs w:val="22"/>
          </w:rPr>
          <w:t>fsa@auchkomm.de</w:t>
        </w:r>
      </w:hyperlink>
      <w:r w:rsidR="0005653A" w:rsidRPr="00D47615">
        <w:rPr>
          <w:rFonts w:ascii="Arial" w:hAnsi="Arial" w:cs="Arial"/>
          <w:color w:val="000000"/>
          <w:sz w:val="22"/>
          <w:szCs w:val="22"/>
        </w:rPr>
        <w:t xml:space="preserve">, </w:t>
      </w:r>
      <w:r w:rsidR="0005653A" w:rsidRPr="00D47615">
        <w:rPr>
          <w:rFonts w:ascii="Arial" w:hAnsi="Arial" w:cs="Arial"/>
          <w:sz w:val="22"/>
          <w:szCs w:val="22"/>
        </w:rPr>
        <w:t xml:space="preserve"> </w:t>
      </w:r>
      <w:hyperlink r:id="rId17" w:history="1">
        <w:r w:rsidRPr="00D47615">
          <w:rPr>
            <w:rStyle w:val="Hyperlink1"/>
            <w:rFonts w:ascii="Arial" w:hAnsi="Arial" w:cs="Arial"/>
          </w:rPr>
          <w:t>www.auchkomm.de</w:t>
        </w:r>
      </w:hyperlink>
      <w:r w:rsidR="002534BE" w:rsidRPr="00D47615">
        <w:rPr>
          <w:rStyle w:val="Ohne"/>
          <w:rFonts w:ascii="Arial" w:hAnsi="Arial" w:cs="Arial"/>
          <w:sz w:val="22"/>
          <w:szCs w:val="22"/>
        </w:rPr>
        <w:t>.</w:t>
      </w:r>
      <w:bookmarkEnd w:id="7"/>
      <w:bookmarkEnd w:id="8"/>
    </w:p>
    <w:sectPr w:rsidR="00057DB3" w:rsidRPr="00D47615"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46pt;height:358pt" o:bullet="t">
        <v:imagedata r:id="rId1" o:title="clip_image001"/>
      </v:shape>
    </w:pict>
  </w:numPicBullet>
  <w:abstractNum w:abstractNumId="0"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7149F6"/>
    <w:multiLevelType w:val="hybridMultilevel"/>
    <w:tmpl w:val="57AA8242"/>
    <w:lvl w:ilvl="0" w:tplc="0AC2024A">
      <w:start w:val="1"/>
      <w:numFmt w:val="bullet"/>
      <w:pStyle w:val="Aufzhlung"/>
      <w:lvlText w:val=""/>
      <w:lvlPicBulletId w:val="0"/>
      <w:lvlJc w:val="left"/>
      <w:pPr>
        <w:ind w:left="1428"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4"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599043BC"/>
    <w:multiLevelType w:val="multilevel"/>
    <w:tmpl w:val="6F0A6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472207">
    <w:abstractNumId w:val="2"/>
  </w:num>
  <w:num w:numId="2" w16cid:durableId="429811396">
    <w:abstractNumId w:val="4"/>
  </w:num>
  <w:num w:numId="3" w16cid:durableId="1330133818">
    <w:abstractNumId w:val="1"/>
  </w:num>
  <w:num w:numId="4" w16cid:durableId="112943307">
    <w:abstractNumId w:val="8"/>
  </w:num>
  <w:num w:numId="5" w16cid:durableId="1390110772">
    <w:abstractNumId w:val="0"/>
  </w:num>
  <w:num w:numId="6" w16cid:durableId="314844528">
    <w:abstractNumId w:val="7"/>
  </w:num>
  <w:num w:numId="7" w16cid:durableId="998927054">
    <w:abstractNumId w:val="5"/>
  </w:num>
  <w:num w:numId="8" w16cid:durableId="1926332410">
    <w:abstractNumId w:val="6"/>
  </w:num>
  <w:num w:numId="9" w16cid:durableId="1361199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11B51"/>
    <w:rsid w:val="00014887"/>
    <w:rsid w:val="00021D86"/>
    <w:rsid w:val="00041623"/>
    <w:rsid w:val="000507CD"/>
    <w:rsid w:val="00055586"/>
    <w:rsid w:val="0005653A"/>
    <w:rsid w:val="00057DB3"/>
    <w:rsid w:val="00060433"/>
    <w:rsid w:val="00063AAC"/>
    <w:rsid w:val="000673B6"/>
    <w:rsid w:val="0007105F"/>
    <w:rsid w:val="000872D6"/>
    <w:rsid w:val="000A1F59"/>
    <w:rsid w:val="000A3242"/>
    <w:rsid w:val="000A4A77"/>
    <w:rsid w:val="000A54E6"/>
    <w:rsid w:val="000D759D"/>
    <w:rsid w:val="000E310D"/>
    <w:rsid w:val="000E4613"/>
    <w:rsid w:val="000E6C91"/>
    <w:rsid w:val="00107597"/>
    <w:rsid w:val="00120350"/>
    <w:rsid w:val="00124944"/>
    <w:rsid w:val="00147D0B"/>
    <w:rsid w:val="0015337B"/>
    <w:rsid w:val="001612E9"/>
    <w:rsid w:val="001677B2"/>
    <w:rsid w:val="00183E1B"/>
    <w:rsid w:val="001A5F1E"/>
    <w:rsid w:val="001B7552"/>
    <w:rsid w:val="001C0EE4"/>
    <w:rsid w:val="001E3B32"/>
    <w:rsid w:val="001F2F53"/>
    <w:rsid w:val="00224D36"/>
    <w:rsid w:val="002273E7"/>
    <w:rsid w:val="00230C16"/>
    <w:rsid w:val="00241CFA"/>
    <w:rsid w:val="002421B4"/>
    <w:rsid w:val="0025177F"/>
    <w:rsid w:val="00251CD9"/>
    <w:rsid w:val="002534BE"/>
    <w:rsid w:val="00254590"/>
    <w:rsid w:val="00267D19"/>
    <w:rsid w:val="0028154F"/>
    <w:rsid w:val="00286EA6"/>
    <w:rsid w:val="002B129B"/>
    <w:rsid w:val="002C444D"/>
    <w:rsid w:val="002E0E25"/>
    <w:rsid w:val="002E102D"/>
    <w:rsid w:val="003017D9"/>
    <w:rsid w:val="0030283D"/>
    <w:rsid w:val="00321A8B"/>
    <w:rsid w:val="00326024"/>
    <w:rsid w:val="003334C0"/>
    <w:rsid w:val="00343508"/>
    <w:rsid w:val="00346B29"/>
    <w:rsid w:val="003748BD"/>
    <w:rsid w:val="00385116"/>
    <w:rsid w:val="0039439F"/>
    <w:rsid w:val="00394DC1"/>
    <w:rsid w:val="003A4CAA"/>
    <w:rsid w:val="003A7C5E"/>
    <w:rsid w:val="003B5879"/>
    <w:rsid w:val="003C1208"/>
    <w:rsid w:val="003D0F0C"/>
    <w:rsid w:val="003D2B8D"/>
    <w:rsid w:val="003D3693"/>
    <w:rsid w:val="003D5338"/>
    <w:rsid w:val="003F1E4A"/>
    <w:rsid w:val="003F4C0A"/>
    <w:rsid w:val="00400925"/>
    <w:rsid w:val="004078B7"/>
    <w:rsid w:val="00411BE4"/>
    <w:rsid w:val="00414BCE"/>
    <w:rsid w:val="0041610B"/>
    <w:rsid w:val="00416D91"/>
    <w:rsid w:val="00416EA6"/>
    <w:rsid w:val="00444438"/>
    <w:rsid w:val="00455339"/>
    <w:rsid w:val="004617D0"/>
    <w:rsid w:val="0046614B"/>
    <w:rsid w:val="0047530A"/>
    <w:rsid w:val="00487E7A"/>
    <w:rsid w:val="004A6849"/>
    <w:rsid w:val="004C2093"/>
    <w:rsid w:val="004C52F9"/>
    <w:rsid w:val="004C5F50"/>
    <w:rsid w:val="004D4DA5"/>
    <w:rsid w:val="004D6388"/>
    <w:rsid w:val="004D6732"/>
    <w:rsid w:val="00513EE0"/>
    <w:rsid w:val="0052490C"/>
    <w:rsid w:val="0053370C"/>
    <w:rsid w:val="00544E45"/>
    <w:rsid w:val="00546E7C"/>
    <w:rsid w:val="005505CE"/>
    <w:rsid w:val="00551DF8"/>
    <w:rsid w:val="00556416"/>
    <w:rsid w:val="00563D1D"/>
    <w:rsid w:val="00581F53"/>
    <w:rsid w:val="00584222"/>
    <w:rsid w:val="00587CC3"/>
    <w:rsid w:val="005A5EDE"/>
    <w:rsid w:val="005B0573"/>
    <w:rsid w:val="005B36F4"/>
    <w:rsid w:val="005C17EE"/>
    <w:rsid w:val="005E1AE3"/>
    <w:rsid w:val="005E338F"/>
    <w:rsid w:val="005E5787"/>
    <w:rsid w:val="005F062D"/>
    <w:rsid w:val="005F149C"/>
    <w:rsid w:val="005F14F4"/>
    <w:rsid w:val="005F577E"/>
    <w:rsid w:val="00603A11"/>
    <w:rsid w:val="00612B0C"/>
    <w:rsid w:val="00613D18"/>
    <w:rsid w:val="00620D99"/>
    <w:rsid w:val="00622B45"/>
    <w:rsid w:val="00625463"/>
    <w:rsid w:val="0064124B"/>
    <w:rsid w:val="0064487C"/>
    <w:rsid w:val="00652DE0"/>
    <w:rsid w:val="00657D7F"/>
    <w:rsid w:val="00663E5E"/>
    <w:rsid w:val="00667523"/>
    <w:rsid w:val="006738C1"/>
    <w:rsid w:val="006756A7"/>
    <w:rsid w:val="00681021"/>
    <w:rsid w:val="00681232"/>
    <w:rsid w:val="0068271A"/>
    <w:rsid w:val="00684DAC"/>
    <w:rsid w:val="006B672E"/>
    <w:rsid w:val="006D0E8C"/>
    <w:rsid w:val="006D3278"/>
    <w:rsid w:val="006D3EF7"/>
    <w:rsid w:val="006D5D55"/>
    <w:rsid w:val="006F42B6"/>
    <w:rsid w:val="00700E67"/>
    <w:rsid w:val="00702CA1"/>
    <w:rsid w:val="007228BC"/>
    <w:rsid w:val="007245DC"/>
    <w:rsid w:val="0075303D"/>
    <w:rsid w:val="00760C5F"/>
    <w:rsid w:val="007732F4"/>
    <w:rsid w:val="00777B83"/>
    <w:rsid w:val="0078102F"/>
    <w:rsid w:val="007868FA"/>
    <w:rsid w:val="00786C5E"/>
    <w:rsid w:val="007A2BD9"/>
    <w:rsid w:val="007A5BDD"/>
    <w:rsid w:val="007B2D15"/>
    <w:rsid w:val="007C1425"/>
    <w:rsid w:val="007C2C34"/>
    <w:rsid w:val="007C6984"/>
    <w:rsid w:val="007E1B43"/>
    <w:rsid w:val="007F7464"/>
    <w:rsid w:val="00802F76"/>
    <w:rsid w:val="00805E45"/>
    <w:rsid w:val="008069BF"/>
    <w:rsid w:val="0082060B"/>
    <w:rsid w:val="008259BA"/>
    <w:rsid w:val="00825B43"/>
    <w:rsid w:val="0083796B"/>
    <w:rsid w:val="008407EC"/>
    <w:rsid w:val="00855E52"/>
    <w:rsid w:val="00873A77"/>
    <w:rsid w:val="00876BCC"/>
    <w:rsid w:val="0087769E"/>
    <w:rsid w:val="008818D1"/>
    <w:rsid w:val="00884EBB"/>
    <w:rsid w:val="00887EDE"/>
    <w:rsid w:val="00890856"/>
    <w:rsid w:val="0089646A"/>
    <w:rsid w:val="00897000"/>
    <w:rsid w:val="008A5919"/>
    <w:rsid w:val="008B0A70"/>
    <w:rsid w:val="008B2B21"/>
    <w:rsid w:val="008B5124"/>
    <w:rsid w:val="008C6DE6"/>
    <w:rsid w:val="008D21AE"/>
    <w:rsid w:val="008D36C3"/>
    <w:rsid w:val="008D65D1"/>
    <w:rsid w:val="008E109D"/>
    <w:rsid w:val="008F0029"/>
    <w:rsid w:val="008F1D37"/>
    <w:rsid w:val="008F28CC"/>
    <w:rsid w:val="00911687"/>
    <w:rsid w:val="00922031"/>
    <w:rsid w:val="00922EAD"/>
    <w:rsid w:val="00925AA7"/>
    <w:rsid w:val="009276D3"/>
    <w:rsid w:val="00937CD3"/>
    <w:rsid w:val="00947B1E"/>
    <w:rsid w:val="00954CE9"/>
    <w:rsid w:val="009558F1"/>
    <w:rsid w:val="009572CC"/>
    <w:rsid w:val="0096341D"/>
    <w:rsid w:val="00964B4D"/>
    <w:rsid w:val="009716DC"/>
    <w:rsid w:val="00971A93"/>
    <w:rsid w:val="009738BC"/>
    <w:rsid w:val="009772EB"/>
    <w:rsid w:val="00977E46"/>
    <w:rsid w:val="00984F29"/>
    <w:rsid w:val="00986DD6"/>
    <w:rsid w:val="009B699C"/>
    <w:rsid w:val="009C5A94"/>
    <w:rsid w:val="009E58CB"/>
    <w:rsid w:val="009E6E54"/>
    <w:rsid w:val="009F1E49"/>
    <w:rsid w:val="009F65E8"/>
    <w:rsid w:val="00A07816"/>
    <w:rsid w:val="00A115A9"/>
    <w:rsid w:val="00A17E59"/>
    <w:rsid w:val="00A303E7"/>
    <w:rsid w:val="00A3163B"/>
    <w:rsid w:val="00A41481"/>
    <w:rsid w:val="00A45D61"/>
    <w:rsid w:val="00A45E9E"/>
    <w:rsid w:val="00A50EC1"/>
    <w:rsid w:val="00A60156"/>
    <w:rsid w:val="00A74F4B"/>
    <w:rsid w:val="00A74FA0"/>
    <w:rsid w:val="00A855C6"/>
    <w:rsid w:val="00A85AF0"/>
    <w:rsid w:val="00A91FB5"/>
    <w:rsid w:val="00A94FD7"/>
    <w:rsid w:val="00AA528C"/>
    <w:rsid w:val="00AB3E01"/>
    <w:rsid w:val="00AB45C2"/>
    <w:rsid w:val="00AF285F"/>
    <w:rsid w:val="00AF2E31"/>
    <w:rsid w:val="00B05B66"/>
    <w:rsid w:val="00B0737F"/>
    <w:rsid w:val="00B214C1"/>
    <w:rsid w:val="00B25513"/>
    <w:rsid w:val="00B26B97"/>
    <w:rsid w:val="00B27688"/>
    <w:rsid w:val="00B33703"/>
    <w:rsid w:val="00B33875"/>
    <w:rsid w:val="00B35389"/>
    <w:rsid w:val="00B366EB"/>
    <w:rsid w:val="00B43753"/>
    <w:rsid w:val="00B56297"/>
    <w:rsid w:val="00B63D03"/>
    <w:rsid w:val="00B71B5E"/>
    <w:rsid w:val="00B73FBB"/>
    <w:rsid w:val="00B80FC5"/>
    <w:rsid w:val="00B91C2B"/>
    <w:rsid w:val="00BD2E6F"/>
    <w:rsid w:val="00BD79B5"/>
    <w:rsid w:val="00BF02F4"/>
    <w:rsid w:val="00BF1A34"/>
    <w:rsid w:val="00BF2C03"/>
    <w:rsid w:val="00C04300"/>
    <w:rsid w:val="00C1561B"/>
    <w:rsid w:val="00C22156"/>
    <w:rsid w:val="00C32F5C"/>
    <w:rsid w:val="00C34CCA"/>
    <w:rsid w:val="00C502A0"/>
    <w:rsid w:val="00C572B9"/>
    <w:rsid w:val="00C63833"/>
    <w:rsid w:val="00C649B1"/>
    <w:rsid w:val="00C73A99"/>
    <w:rsid w:val="00C80394"/>
    <w:rsid w:val="00C8059E"/>
    <w:rsid w:val="00C85F45"/>
    <w:rsid w:val="00C9092A"/>
    <w:rsid w:val="00C90CAB"/>
    <w:rsid w:val="00C97CBE"/>
    <w:rsid w:val="00CA59FC"/>
    <w:rsid w:val="00CA6E3B"/>
    <w:rsid w:val="00CB1F7B"/>
    <w:rsid w:val="00CB5E74"/>
    <w:rsid w:val="00CC0437"/>
    <w:rsid w:val="00CC0C80"/>
    <w:rsid w:val="00CC1ADE"/>
    <w:rsid w:val="00CE1BC9"/>
    <w:rsid w:val="00CE6196"/>
    <w:rsid w:val="00CF03A0"/>
    <w:rsid w:val="00D032A4"/>
    <w:rsid w:val="00D15D47"/>
    <w:rsid w:val="00D203C9"/>
    <w:rsid w:val="00D21200"/>
    <w:rsid w:val="00D30B2C"/>
    <w:rsid w:val="00D351CF"/>
    <w:rsid w:val="00D42EE1"/>
    <w:rsid w:val="00D4416F"/>
    <w:rsid w:val="00D47615"/>
    <w:rsid w:val="00D769C0"/>
    <w:rsid w:val="00D908C4"/>
    <w:rsid w:val="00D91293"/>
    <w:rsid w:val="00D91718"/>
    <w:rsid w:val="00DC20EA"/>
    <w:rsid w:val="00DC670E"/>
    <w:rsid w:val="00DC6A63"/>
    <w:rsid w:val="00DD2D48"/>
    <w:rsid w:val="00DF3D55"/>
    <w:rsid w:val="00E035D3"/>
    <w:rsid w:val="00E05362"/>
    <w:rsid w:val="00E137BA"/>
    <w:rsid w:val="00E22167"/>
    <w:rsid w:val="00E2682A"/>
    <w:rsid w:val="00E316C6"/>
    <w:rsid w:val="00E41C4A"/>
    <w:rsid w:val="00E70DB5"/>
    <w:rsid w:val="00E72CAA"/>
    <w:rsid w:val="00E7413E"/>
    <w:rsid w:val="00E74623"/>
    <w:rsid w:val="00E758FD"/>
    <w:rsid w:val="00E87649"/>
    <w:rsid w:val="00E91794"/>
    <w:rsid w:val="00E93F8B"/>
    <w:rsid w:val="00E9792B"/>
    <w:rsid w:val="00EB0B35"/>
    <w:rsid w:val="00EB3246"/>
    <w:rsid w:val="00EC17A9"/>
    <w:rsid w:val="00ED0BF0"/>
    <w:rsid w:val="00ED2222"/>
    <w:rsid w:val="00ED3465"/>
    <w:rsid w:val="00ED3588"/>
    <w:rsid w:val="00ED496F"/>
    <w:rsid w:val="00EE7465"/>
    <w:rsid w:val="00EF2507"/>
    <w:rsid w:val="00F003BF"/>
    <w:rsid w:val="00F05DE6"/>
    <w:rsid w:val="00F15BE9"/>
    <w:rsid w:val="00F2693F"/>
    <w:rsid w:val="00F465DC"/>
    <w:rsid w:val="00F51E9A"/>
    <w:rsid w:val="00F54052"/>
    <w:rsid w:val="00F709E3"/>
    <w:rsid w:val="00F7248C"/>
    <w:rsid w:val="00F93C01"/>
    <w:rsid w:val="00FA6F73"/>
    <w:rsid w:val="00FB5486"/>
    <w:rsid w:val="00FC729A"/>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3D55"/>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paragraph" w:customStyle="1" w:styleId="imageboxlistitem">
    <w:name w:val="imagebox__listitem"/>
    <w:basedOn w:val="Standard"/>
    <w:rsid w:val="00DF3D55"/>
    <w:pPr>
      <w:spacing w:before="100" w:beforeAutospacing="1" w:after="100" w:afterAutospacing="1"/>
    </w:pPr>
  </w:style>
  <w:style w:type="paragraph" w:customStyle="1" w:styleId="Aufzhlung">
    <w:name w:val="Aufzählung"/>
    <w:basedOn w:val="Standard"/>
    <w:rsid w:val="00CC0C80"/>
    <w:pPr>
      <w:numPr>
        <w:numId w:val="9"/>
      </w:numPr>
    </w:pPr>
    <w:rPr>
      <w:rFonts w:ascii="Calibri" w:eastAsiaTheme="minorHAnsi" w:hAnsi="Calibri" w:cs="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29858956">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11713260">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88071973">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500851484">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www.auchkomm.com/aktuellepressetexte#PI_44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png"/><Relationship Id="rId15" Type="http://schemas.openxmlformats.org/officeDocument/2006/relationships/hyperlink" Target="http://www.wickert-presstech.de" TargetMode="External"/><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hyperlink" Target="mailto:s.wickert@wickert-presstech.d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948</Words>
  <Characters>5976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2022-05-12T10:06:00Z</dcterms:created>
  <dcterms:modified xsi:type="dcterms:W3CDTF">2022-05-12T10:06:00Z</dcterms:modified>
</cp:coreProperties>
</file>