
<file path=[Content_Types].xml><?xml version="1.0" encoding="utf-8"?>
<Types xmlns="http://schemas.openxmlformats.org/package/2006/content-types">
  <Default Extension="jpeg" ContentType="image/jpeg"/>
  <Default Extension="rels" ContentType="application/vnd.openxmlformats-package.relationships+xml"/>
  <Default Extension="ti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E504E7" w14:textId="77777777" w:rsidR="00875710" w:rsidRDefault="003B612B" w:rsidP="007D7AFB">
      <w:pPr>
        <w:spacing w:before="120" w:after="120" w:line="360" w:lineRule="auto"/>
      </w:pPr>
      <w:r>
        <w:rPr>
          <w:noProof/>
        </w:rPr>
        <w:drawing>
          <wp:inline distT="0" distB="0" distL="0" distR="0" wp14:anchorId="4ACC38F8" wp14:editId="17B26F0B">
            <wp:extent cx="2736850" cy="899160"/>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1"/>
                    <pic:cNvPicPr>
                      <a:picLocks noChangeAspect="1" noChangeArrowheads="1"/>
                    </pic:cNvPicPr>
                  </pic:nvPicPr>
                  <pic:blipFill>
                    <a:blip r:embed="rId9"/>
                    <a:stretch>
                      <a:fillRect/>
                    </a:stretch>
                  </pic:blipFill>
                  <pic:spPr bwMode="auto">
                    <a:xfrm>
                      <a:off x="0" y="0"/>
                      <a:ext cx="2736850" cy="899160"/>
                    </a:xfrm>
                    <a:prstGeom prst="rect">
                      <a:avLst/>
                    </a:prstGeom>
                  </pic:spPr>
                </pic:pic>
              </a:graphicData>
            </a:graphic>
          </wp:inline>
        </w:drawing>
      </w:r>
    </w:p>
    <w:p w14:paraId="55FA198A" w14:textId="77777777" w:rsidR="00875710" w:rsidRDefault="003B612B" w:rsidP="007D7AFB">
      <w:pPr>
        <w:spacing w:before="120" w:after="120" w:line="360" w:lineRule="auto"/>
        <w:rPr>
          <w:rFonts w:ascii="Arial" w:hAnsi="Arial" w:cs="Arial"/>
          <w:sz w:val="40"/>
          <w:szCs w:val="40"/>
        </w:rPr>
      </w:pPr>
      <w:r>
        <w:rPr>
          <w:rFonts w:ascii="Arial" w:hAnsi="Arial" w:cs="Arial"/>
          <w:sz w:val="40"/>
          <w:szCs w:val="40"/>
        </w:rPr>
        <w:t xml:space="preserve">Pressemitteilung </w:t>
      </w:r>
    </w:p>
    <w:p w14:paraId="1067C579" w14:textId="55305A44" w:rsidR="003E2E0B" w:rsidRDefault="007A0380" w:rsidP="000E67C1">
      <w:pPr>
        <w:pStyle w:val="Listenabsatz"/>
        <w:numPr>
          <w:ilvl w:val="0"/>
          <w:numId w:val="1"/>
        </w:numPr>
        <w:spacing w:before="120" w:after="120" w:line="360" w:lineRule="auto"/>
        <w:ind w:left="425" w:hanging="425"/>
        <w:rPr>
          <w:rFonts w:ascii="Arial" w:hAnsi="Arial" w:cs="Arial"/>
          <w:b/>
          <w:sz w:val="22"/>
          <w:szCs w:val="22"/>
        </w:rPr>
      </w:pPr>
      <w:r>
        <w:rPr>
          <w:rFonts w:ascii="Arial" w:hAnsi="Arial" w:cs="Arial"/>
          <w:b/>
          <w:sz w:val="22"/>
          <w:szCs w:val="22"/>
        </w:rPr>
        <w:t>Mehr Leistung</w:t>
      </w:r>
      <w:r w:rsidR="0085547E">
        <w:rPr>
          <w:rFonts w:ascii="Arial" w:hAnsi="Arial" w:cs="Arial"/>
          <w:b/>
          <w:sz w:val="22"/>
          <w:szCs w:val="22"/>
        </w:rPr>
        <w:t>, weniger R</w:t>
      </w:r>
      <w:r w:rsidRPr="003E2E0B">
        <w:rPr>
          <w:rFonts w:ascii="Arial" w:hAnsi="Arial" w:cs="Arial"/>
          <w:b/>
          <w:sz w:val="22"/>
          <w:szCs w:val="22"/>
        </w:rPr>
        <w:t>essourcen</w:t>
      </w:r>
      <w:r w:rsidR="0085547E">
        <w:rPr>
          <w:rFonts w:ascii="Arial" w:hAnsi="Arial" w:cs="Arial"/>
          <w:b/>
          <w:sz w:val="22"/>
          <w:szCs w:val="22"/>
        </w:rPr>
        <w:t>bedarf</w:t>
      </w:r>
      <w:r>
        <w:rPr>
          <w:rFonts w:ascii="Arial" w:hAnsi="Arial" w:cs="Arial"/>
          <w:b/>
          <w:sz w:val="22"/>
          <w:szCs w:val="22"/>
        </w:rPr>
        <w:t xml:space="preserve">: </w:t>
      </w:r>
      <w:r w:rsidR="003B612B" w:rsidRPr="003E2E0B">
        <w:rPr>
          <w:rFonts w:ascii="Arial" w:hAnsi="Arial" w:cs="Arial"/>
          <w:b/>
          <w:sz w:val="22"/>
          <w:szCs w:val="22"/>
        </w:rPr>
        <w:t xml:space="preserve">GMN </w:t>
      </w:r>
      <w:r w:rsidR="00BE7812">
        <w:rPr>
          <w:rFonts w:ascii="Arial" w:hAnsi="Arial" w:cs="Arial"/>
          <w:b/>
          <w:sz w:val="22"/>
          <w:szCs w:val="22"/>
        </w:rPr>
        <w:t>stellt</w:t>
      </w:r>
      <w:r w:rsidR="005D0664">
        <w:rPr>
          <w:rFonts w:ascii="Arial" w:hAnsi="Arial" w:cs="Arial"/>
          <w:b/>
          <w:sz w:val="22"/>
          <w:szCs w:val="22"/>
        </w:rPr>
        <w:t xml:space="preserve"> </w:t>
      </w:r>
      <w:r w:rsidR="003B612B" w:rsidRPr="003E2E0B">
        <w:rPr>
          <w:rFonts w:ascii="Arial" w:hAnsi="Arial" w:cs="Arial"/>
          <w:b/>
          <w:sz w:val="22"/>
          <w:szCs w:val="22"/>
        </w:rPr>
        <w:t xml:space="preserve">auf der </w:t>
      </w:r>
      <w:proofErr w:type="spellStart"/>
      <w:r w:rsidR="00BE353C" w:rsidRPr="003E2E0B">
        <w:rPr>
          <w:rFonts w:ascii="Arial" w:hAnsi="Arial" w:cs="Arial"/>
          <w:b/>
          <w:sz w:val="22"/>
          <w:szCs w:val="22"/>
        </w:rPr>
        <w:t>Grinding</w:t>
      </w:r>
      <w:r w:rsidR="008F6E3D">
        <w:rPr>
          <w:rFonts w:ascii="Arial" w:hAnsi="Arial" w:cs="Arial"/>
          <w:b/>
          <w:sz w:val="22"/>
          <w:szCs w:val="22"/>
        </w:rPr>
        <w:t>h</w:t>
      </w:r>
      <w:r w:rsidR="00BE353C" w:rsidRPr="003E2E0B">
        <w:rPr>
          <w:rFonts w:ascii="Arial" w:hAnsi="Arial" w:cs="Arial"/>
          <w:b/>
          <w:sz w:val="22"/>
          <w:szCs w:val="22"/>
        </w:rPr>
        <w:t>ub</w:t>
      </w:r>
      <w:proofErr w:type="spellEnd"/>
      <w:r w:rsidR="005D0664">
        <w:rPr>
          <w:rFonts w:ascii="Arial" w:hAnsi="Arial" w:cs="Arial"/>
          <w:b/>
          <w:sz w:val="22"/>
          <w:szCs w:val="22"/>
        </w:rPr>
        <w:t xml:space="preserve"> drei Neuheiten für </w:t>
      </w:r>
      <w:r w:rsidR="009C024B">
        <w:rPr>
          <w:rFonts w:ascii="Arial" w:hAnsi="Arial" w:cs="Arial"/>
          <w:b/>
          <w:sz w:val="22"/>
          <w:szCs w:val="22"/>
        </w:rPr>
        <w:t>die</w:t>
      </w:r>
      <w:r w:rsidR="005D0664">
        <w:rPr>
          <w:rFonts w:ascii="Arial" w:hAnsi="Arial" w:cs="Arial"/>
          <w:b/>
          <w:sz w:val="22"/>
          <w:szCs w:val="22"/>
        </w:rPr>
        <w:t xml:space="preserve"> digitale Schleiftechnik</w:t>
      </w:r>
      <w:r w:rsidR="00BE7812">
        <w:rPr>
          <w:rFonts w:ascii="Arial" w:hAnsi="Arial" w:cs="Arial"/>
          <w:b/>
          <w:sz w:val="22"/>
          <w:szCs w:val="22"/>
        </w:rPr>
        <w:t xml:space="preserve"> vor</w:t>
      </w:r>
    </w:p>
    <w:p w14:paraId="1E238531" w14:textId="3A7FDE23" w:rsidR="007D7AFB" w:rsidRPr="005D0664" w:rsidRDefault="005D0664" w:rsidP="005D0664">
      <w:pPr>
        <w:pStyle w:val="Listenabsatz"/>
        <w:numPr>
          <w:ilvl w:val="0"/>
          <w:numId w:val="1"/>
        </w:numPr>
        <w:spacing w:before="120" w:after="120" w:line="360" w:lineRule="auto"/>
        <w:ind w:left="425" w:hanging="425"/>
        <w:rPr>
          <w:rFonts w:ascii="Arial" w:hAnsi="Arial" w:cs="Arial"/>
          <w:b/>
          <w:sz w:val="22"/>
          <w:szCs w:val="22"/>
        </w:rPr>
      </w:pPr>
      <w:r>
        <w:rPr>
          <w:rFonts w:ascii="Arial" w:hAnsi="Arial" w:cs="Arial"/>
          <w:b/>
          <w:sz w:val="22"/>
          <w:szCs w:val="22"/>
        </w:rPr>
        <w:t xml:space="preserve">Neue UH-Schleifspindeln </w:t>
      </w:r>
      <w:r w:rsidRPr="005D0664">
        <w:rPr>
          <w:rFonts w:ascii="Arial" w:hAnsi="Arial" w:cs="Arial"/>
          <w:b/>
          <w:sz w:val="22"/>
          <w:szCs w:val="22"/>
        </w:rPr>
        <w:t xml:space="preserve">mit integrierter IIoT-Technologie </w:t>
      </w:r>
      <w:r w:rsidR="007D7AFB" w:rsidRPr="005D0664">
        <w:rPr>
          <w:rFonts w:ascii="Arial" w:hAnsi="Arial" w:cs="Arial"/>
          <w:b/>
          <w:sz w:val="22"/>
          <w:szCs w:val="22"/>
        </w:rPr>
        <w:t xml:space="preserve">„IDEA-4S“ </w:t>
      </w:r>
    </w:p>
    <w:p w14:paraId="7E772D95" w14:textId="3B03BBCB" w:rsidR="007D7AFB" w:rsidRPr="007D7AFB" w:rsidRDefault="007A0380" w:rsidP="1FC57AA7">
      <w:pPr>
        <w:pStyle w:val="Listenabsatz"/>
        <w:numPr>
          <w:ilvl w:val="0"/>
          <w:numId w:val="1"/>
        </w:numPr>
        <w:spacing w:before="120" w:after="120" w:line="360" w:lineRule="auto"/>
        <w:ind w:left="425" w:hanging="425"/>
        <w:rPr>
          <w:rFonts w:ascii="Arial" w:hAnsi="Arial" w:cs="Arial"/>
          <w:b/>
          <w:bCs/>
          <w:sz w:val="22"/>
          <w:szCs w:val="22"/>
        </w:rPr>
      </w:pPr>
      <w:r>
        <w:rPr>
          <w:rFonts w:ascii="Arial" w:hAnsi="Arial" w:cs="Arial"/>
          <w:b/>
          <w:bCs/>
          <w:sz w:val="22"/>
          <w:szCs w:val="22"/>
        </w:rPr>
        <w:t>N</w:t>
      </w:r>
      <w:r w:rsidR="005D0664">
        <w:rPr>
          <w:rFonts w:ascii="Arial" w:hAnsi="Arial" w:cs="Arial"/>
          <w:b/>
          <w:bCs/>
          <w:sz w:val="22"/>
          <w:szCs w:val="22"/>
        </w:rPr>
        <w:t>eue</w:t>
      </w:r>
      <w:r>
        <w:rPr>
          <w:rFonts w:ascii="Arial" w:hAnsi="Arial" w:cs="Arial"/>
          <w:b/>
          <w:bCs/>
          <w:sz w:val="22"/>
          <w:szCs w:val="22"/>
        </w:rPr>
        <w:t>s</w:t>
      </w:r>
      <w:r w:rsidR="005D0664">
        <w:rPr>
          <w:rFonts w:ascii="Arial" w:hAnsi="Arial" w:cs="Arial"/>
          <w:b/>
          <w:bCs/>
          <w:sz w:val="22"/>
          <w:szCs w:val="22"/>
        </w:rPr>
        <w:t xml:space="preserve"> </w:t>
      </w:r>
      <w:r w:rsidR="007D7AFB" w:rsidRPr="1FC57AA7">
        <w:rPr>
          <w:rFonts w:ascii="Arial" w:hAnsi="Arial" w:cs="Arial"/>
          <w:b/>
          <w:bCs/>
          <w:sz w:val="22"/>
          <w:szCs w:val="22"/>
        </w:rPr>
        <w:t>Industrie 4.0-fähige</w:t>
      </w:r>
      <w:r>
        <w:rPr>
          <w:rFonts w:ascii="Arial" w:hAnsi="Arial" w:cs="Arial"/>
          <w:b/>
          <w:bCs/>
          <w:sz w:val="22"/>
          <w:szCs w:val="22"/>
        </w:rPr>
        <w:t>s</w:t>
      </w:r>
      <w:r w:rsidR="007D7AFB" w:rsidRPr="1FC57AA7">
        <w:rPr>
          <w:rFonts w:ascii="Arial" w:hAnsi="Arial" w:cs="Arial"/>
          <w:b/>
          <w:bCs/>
          <w:sz w:val="22"/>
          <w:szCs w:val="22"/>
        </w:rPr>
        <w:t xml:space="preserve"> Öl-Luft-Schmiergerät</w:t>
      </w:r>
      <w:r w:rsidR="005D0664">
        <w:rPr>
          <w:rFonts w:ascii="Arial" w:hAnsi="Arial" w:cs="Arial"/>
          <w:b/>
          <w:bCs/>
          <w:sz w:val="22"/>
          <w:szCs w:val="22"/>
        </w:rPr>
        <w:t xml:space="preserve"> </w:t>
      </w:r>
      <w:r w:rsidR="005D0664" w:rsidRPr="1FC57AA7">
        <w:rPr>
          <w:rFonts w:ascii="Arial" w:hAnsi="Arial" w:cs="Arial"/>
          <w:b/>
          <w:bCs/>
          <w:sz w:val="22"/>
          <w:szCs w:val="22"/>
        </w:rPr>
        <w:t xml:space="preserve">PRELUB </w:t>
      </w:r>
      <w:proofErr w:type="spellStart"/>
      <w:r w:rsidR="005D0664" w:rsidRPr="1FC57AA7">
        <w:rPr>
          <w:rFonts w:ascii="Arial" w:hAnsi="Arial" w:cs="Arial"/>
          <w:b/>
          <w:bCs/>
          <w:sz w:val="22"/>
          <w:szCs w:val="22"/>
        </w:rPr>
        <w:t>GPi</w:t>
      </w:r>
      <w:proofErr w:type="spellEnd"/>
      <w:r w:rsidR="005D0664" w:rsidRPr="1FC57AA7">
        <w:rPr>
          <w:rFonts w:ascii="Arial" w:hAnsi="Arial" w:cs="Arial"/>
          <w:b/>
          <w:bCs/>
          <w:sz w:val="22"/>
          <w:szCs w:val="22"/>
        </w:rPr>
        <w:t xml:space="preserve"> PLUS</w:t>
      </w:r>
    </w:p>
    <w:p w14:paraId="7091209D" w14:textId="228E08D7" w:rsidR="007D7AFB" w:rsidRPr="007A0380" w:rsidRDefault="007A0380" w:rsidP="007A0380">
      <w:pPr>
        <w:pStyle w:val="Listenabsatz"/>
        <w:numPr>
          <w:ilvl w:val="0"/>
          <w:numId w:val="1"/>
        </w:numPr>
        <w:spacing w:before="120" w:after="120" w:line="360" w:lineRule="auto"/>
        <w:ind w:left="425" w:hanging="425"/>
        <w:rPr>
          <w:rFonts w:ascii="Arial" w:eastAsia="Arial" w:hAnsi="Arial" w:cs="Arial"/>
          <w:b/>
          <w:bCs/>
          <w:color w:val="333333"/>
          <w:sz w:val="22"/>
          <w:szCs w:val="22"/>
        </w:rPr>
      </w:pPr>
      <w:proofErr w:type="spellStart"/>
      <w:r>
        <w:rPr>
          <w:rFonts w:ascii="Arial" w:eastAsia="Arial" w:hAnsi="Arial" w:cs="Arial"/>
          <w:b/>
          <w:bCs/>
          <w:sz w:val="22"/>
          <w:szCs w:val="22"/>
        </w:rPr>
        <w:t>SpiOnline</w:t>
      </w:r>
      <w:proofErr w:type="spellEnd"/>
      <w:r>
        <w:rPr>
          <w:rFonts w:ascii="Arial" w:eastAsia="Arial" w:hAnsi="Arial" w:cs="Arial"/>
          <w:b/>
          <w:bCs/>
          <w:sz w:val="22"/>
          <w:szCs w:val="22"/>
        </w:rPr>
        <w:t xml:space="preserve"> </w:t>
      </w:r>
      <w:r w:rsidR="007D7AFB" w:rsidRPr="1FC57AA7">
        <w:rPr>
          <w:rFonts w:ascii="Arial" w:eastAsia="Arial" w:hAnsi="Arial" w:cs="Arial"/>
          <w:b/>
          <w:bCs/>
          <w:sz w:val="22"/>
          <w:szCs w:val="22"/>
        </w:rPr>
        <w:t xml:space="preserve">– </w:t>
      </w:r>
      <w:r>
        <w:rPr>
          <w:rFonts w:ascii="Arial" w:eastAsia="Arial" w:hAnsi="Arial" w:cs="Arial"/>
          <w:b/>
          <w:bCs/>
          <w:sz w:val="22"/>
          <w:szCs w:val="22"/>
        </w:rPr>
        <w:t>Software</w:t>
      </w:r>
      <w:r w:rsidRPr="007A0380">
        <w:rPr>
          <w:rFonts w:ascii="Arial" w:eastAsia="Arial" w:hAnsi="Arial" w:cs="Arial"/>
          <w:b/>
          <w:bCs/>
          <w:sz w:val="22"/>
          <w:szCs w:val="22"/>
        </w:rPr>
        <w:t xml:space="preserve">tool </w:t>
      </w:r>
      <w:r w:rsidR="5E218724" w:rsidRPr="007A0380">
        <w:rPr>
          <w:rFonts w:ascii="Arial" w:eastAsia="Arial" w:hAnsi="Arial" w:cs="Arial"/>
          <w:b/>
          <w:bCs/>
          <w:color w:val="333333"/>
          <w:sz w:val="22"/>
          <w:szCs w:val="22"/>
        </w:rPr>
        <w:t xml:space="preserve">zur Online-Berechnung von Spindeln </w:t>
      </w:r>
      <w:r>
        <w:rPr>
          <w:rFonts w:ascii="Arial" w:eastAsia="Arial" w:hAnsi="Arial" w:cs="Arial"/>
          <w:b/>
          <w:bCs/>
          <w:color w:val="333333"/>
          <w:sz w:val="22"/>
          <w:szCs w:val="22"/>
        </w:rPr>
        <w:t>und Werkzeugen</w:t>
      </w:r>
    </w:p>
    <w:p w14:paraId="54E8CDBD" w14:textId="7600D3FD" w:rsidR="002568E4" w:rsidRDefault="003B612B" w:rsidP="002568E4">
      <w:pPr>
        <w:spacing w:before="120" w:after="120" w:line="360" w:lineRule="auto"/>
        <w:rPr>
          <w:rFonts w:ascii="Arial" w:hAnsi="Arial" w:cs="Arial"/>
          <w:sz w:val="22"/>
          <w:szCs w:val="22"/>
        </w:rPr>
      </w:pPr>
      <w:bookmarkStart w:id="0" w:name="OLE_LINK19"/>
      <w:bookmarkStart w:id="1" w:name="OLE_LINK20"/>
      <w:bookmarkStart w:id="2" w:name="OLE_LINK17"/>
      <w:bookmarkStart w:id="3" w:name="OLE_LINK18"/>
      <w:bookmarkStart w:id="4" w:name="OLE_LINK34"/>
      <w:bookmarkStart w:id="5" w:name="OLE_LINK38"/>
      <w:bookmarkStart w:id="6" w:name="OLE_LINK21"/>
      <w:bookmarkStart w:id="7" w:name="OLE_LINK22"/>
      <w:bookmarkStart w:id="8" w:name="OLE_LINK39"/>
      <w:bookmarkStart w:id="9" w:name="OLE_LINK40"/>
      <w:r w:rsidRPr="1FC57AA7">
        <w:rPr>
          <w:rFonts w:ascii="Arial" w:hAnsi="Arial" w:cs="Arial"/>
          <w:i/>
          <w:iCs/>
          <w:sz w:val="22"/>
          <w:szCs w:val="22"/>
        </w:rPr>
        <w:t xml:space="preserve">Nürnberg, den </w:t>
      </w:r>
      <w:r w:rsidR="003E2E0B">
        <w:rPr>
          <w:rFonts w:ascii="Arial" w:hAnsi="Arial" w:cs="Arial"/>
          <w:i/>
          <w:iCs/>
          <w:sz w:val="22"/>
          <w:szCs w:val="22"/>
        </w:rPr>
        <w:t>5</w:t>
      </w:r>
      <w:r w:rsidRPr="1FC57AA7">
        <w:rPr>
          <w:rFonts w:ascii="Arial" w:hAnsi="Arial" w:cs="Arial"/>
          <w:i/>
          <w:iCs/>
          <w:sz w:val="22"/>
          <w:szCs w:val="22"/>
        </w:rPr>
        <w:t xml:space="preserve">. </w:t>
      </w:r>
      <w:r w:rsidR="003E2E0B">
        <w:rPr>
          <w:rFonts w:ascii="Arial" w:hAnsi="Arial" w:cs="Arial"/>
          <w:i/>
          <w:iCs/>
          <w:sz w:val="22"/>
          <w:szCs w:val="22"/>
        </w:rPr>
        <w:t>März</w:t>
      </w:r>
      <w:r w:rsidRPr="1FC57AA7">
        <w:rPr>
          <w:rFonts w:ascii="Arial" w:hAnsi="Arial" w:cs="Arial"/>
          <w:i/>
          <w:iCs/>
          <w:sz w:val="22"/>
          <w:szCs w:val="22"/>
        </w:rPr>
        <w:t xml:space="preserve"> 202</w:t>
      </w:r>
      <w:r w:rsidR="003E2E0B">
        <w:rPr>
          <w:rFonts w:ascii="Arial" w:hAnsi="Arial" w:cs="Arial"/>
          <w:i/>
          <w:iCs/>
          <w:sz w:val="22"/>
          <w:szCs w:val="22"/>
        </w:rPr>
        <w:t>4</w:t>
      </w:r>
      <w:r w:rsidRPr="1FC57AA7">
        <w:rPr>
          <w:rFonts w:ascii="Arial" w:hAnsi="Arial" w:cs="Arial"/>
          <w:i/>
          <w:iCs/>
          <w:sz w:val="22"/>
          <w:szCs w:val="22"/>
        </w:rPr>
        <w:t>.</w:t>
      </w:r>
      <w:bookmarkEnd w:id="0"/>
      <w:bookmarkEnd w:id="1"/>
      <w:bookmarkEnd w:id="2"/>
      <w:bookmarkEnd w:id="3"/>
      <w:r w:rsidR="007D7AFB" w:rsidRPr="1FC57AA7">
        <w:rPr>
          <w:rFonts w:ascii="Arial" w:hAnsi="Arial" w:cs="Arial"/>
          <w:sz w:val="22"/>
          <w:szCs w:val="22"/>
        </w:rPr>
        <w:t xml:space="preserve"> </w:t>
      </w:r>
      <w:r w:rsidR="008F6E3D">
        <w:rPr>
          <w:rFonts w:ascii="Arial" w:hAnsi="Arial" w:cs="Arial"/>
          <w:sz w:val="22"/>
          <w:szCs w:val="22"/>
        </w:rPr>
        <w:t xml:space="preserve">Auf der diesjährigen </w:t>
      </w:r>
      <w:proofErr w:type="spellStart"/>
      <w:r w:rsidR="008F6E3D">
        <w:rPr>
          <w:rFonts w:ascii="Arial" w:hAnsi="Arial" w:cs="Arial"/>
          <w:sz w:val="22"/>
          <w:szCs w:val="22"/>
        </w:rPr>
        <w:t>Grindinghub</w:t>
      </w:r>
      <w:proofErr w:type="spellEnd"/>
      <w:r w:rsidR="008F6E3D">
        <w:rPr>
          <w:rFonts w:ascii="Arial" w:hAnsi="Arial" w:cs="Arial"/>
          <w:sz w:val="22"/>
          <w:szCs w:val="22"/>
        </w:rPr>
        <w:t xml:space="preserve"> präsentiert GMN der Schleifbranche drei Innovationen für eine Digitalisierung </w:t>
      </w:r>
      <w:r w:rsidR="002568E4">
        <w:rPr>
          <w:rFonts w:ascii="Arial" w:hAnsi="Arial" w:cs="Arial"/>
          <w:sz w:val="22"/>
          <w:szCs w:val="22"/>
        </w:rPr>
        <w:t>der Zerspanung</w:t>
      </w:r>
      <w:r w:rsidR="008F6E3D">
        <w:rPr>
          <w:rFonts w:ascii="Arial" w:hAnsi="Arial" w:cs="Arial"/>
          <w:sz w:val="22"/>
          <w:szCs w:val="22"/>
        </w:rPr>
        <w:t xml:space="preserve">, </w:t>
      </w:r>
      <w:bookmarkStart w:id="10" w:name="OLE_LINK73"/>
      <w:bookmarkStart w:id="11" w:name="OLE_LINK74"/>
      <w:r w:rsidR="008F6E3D">
        <w:rPr>
          <w:rFonts w:ascii="Arial" w:hAnsi="Arial" w:cs="Arial"/>
          <w:sz w:val="22"/>
          <w:szCs w:val="22"/>
        </w:rPr>
        <w:t xml:space="preserve">die </w:t>
      </w:r>
      <w:r w:rsidR="002568E4">
        <w:rPr>
          <w:rFonts w:ascii="Arial" w:hAnsi="Arial" w:cs="Arial"/>
          <w:sz w:val="22"/>
          <w:szCs w:val="22"/>
        </w:rPr>
        <w:t xml:space="preserve">gleichzeitig </w:t>
      </w:r>
      <w:r w:rsidR="008F6E3D">
        <w:rPr>
          <w:rFonts w:ascii="Arial" w:hAnsi="Arial" w:cs="Arial"/>
          <w:sz w:val="22"/>
          <w:szCs w:val="22"/>
        </w:rPr>
        <w:t xml:space="preserve">mehr Leistung bei weniger Ressourceneinsatz </w:t>
      </w:r>
      <w:r w:rsidR="002568E4">
        <w:rPr>
          <w:rFonts w:ascii="Arial" w:hAnsi="Arial" w:cs="Arial"/>
          <w:sz w:val="22"/>
          <w:szCs w:val="22"/>
        </w:rPr>
        <w:t xml:space="preserve">versprechen. </w:t>
      </w:r>
      <w:r w:rsidR="009C024B" w:rsidRPr="1FC57AA7">
        <w:rPr>
          <w:rFonts w:ascii="Arial" w:hAnsi="Arial" w:cs="Arial"/>
          <w:sz w:val="22"/>
          <w:szCs w:val="22"/>
        </w:rPr>
        <w:t xml:space="preserve">Maschinenkomponenten </w:t>
      </w:r>
      <w:r w:rsidR="009C024B">
        <w:rPr>
          <w:rFonts w:ascii="Arial" w:hAnsi="Arial" w:cs="Arial"/>
          <w:sz w:val="22"/>
          <w:szCs w:val="22"/>
        </w:rPr>
        <w:t xml:space="preserve">werden hierbei </w:t>
      </w:r>
      <w:r w:rsidR="009C024B" w:rsidRPr="1FC57AA7">
        <w:rPr>
          <w:rFonts w:ascii="Arial" w:hAnsi="Arial" w:cs="Arial"/>
          <w:sz w:val="22"/>
          <w:szCs w:val="22"/>
        </w:rPr>
        <w:t xml:space="preserve">kommunikationsfähig </w:t>
      </w:r>
      <w:r w:rsidR="009C024B">
        <w:rPr>
          <w:rFonts w:ascii="Arial" w:hAnsi="Arial" w:cs="Arial"/>
          <w:sz w:val="22"/>
          <w:szCs w:val="22"/>
        </w:rPr>
        <w:t xml:space="preserve">und lassen sich </w:t>
      </w:r>
      <w:r w:rsidR="009C024B" w:rsidRPr="1FC57AA7">
        <w:rPr>
          <w:rFonts w:ascii="Arial" w:hAnsi="Arial" w:cs="Arial"/>
          <w:sz w:val="22"/>
          <w:szCs w:val="22"/>
        </w:rPr>
        <w:t>im Sinne der Industrie 4.0</w:t>
      </w:r>
      <w:r w:rsidR="009C024B">
        <w:rPr>
          <w:rFonts w:ascii="Arial" w:hAnsi="Arial" w:cs="Arial"/>
          <w:sz w:val="22"/>
          <w:szCs w:val="22"/>
        </w:rPr>
        <w:t xml:space="preserve"> miteinander vernetzen</w:t>
      </w:r>
      <w:r w:rsidR="009C024B" w:rsidRPr="1FC57AA7">
        <w:rPr>
          <w:rFonts w:ascii="Arial" w:hAnsi="Arial" w:cs="Arial"/>
          <w:sz w:val="22"/>
          <w:szCs w:val="22"/>
        </w:rPr>
        <w:t>.</w:t>
      </w:r>
    </w:p>
    <w:p w14:paraId="224C39F5" w14:textId="30C4A4E2" w:rsidR="002568E4" w:rsidRDefault="002568E4" w:rsidP="002568E4">
      <w:pPr>
        <w:spacing w:before="120" w:after="120" w:line="360" w:lineRule="auto"/>
        <w:rPr>
          <w:rFonts w:ascii="Arial" w:hAnsi="Arial" w:cs="Arial"/>
          <w:sz w:val="22"/>
          <w:szCs w:val="22"/>
        </w:rPr>
      </w:pPr>
      <w:r>
        <w:rPr>
          <w:rFonts w:ascii="Arial" w:hAnsi="Arial" w:cs="Arial"/>
          <w:sz w:val="22"/>
          <w:szCs w:val="22"/>
        </w:rPr>
        <w:t>Als Highlight sticht die neue</w:t>
      </w:r>
      <w:r w:rsidRPr="1FC57AA7">
        <w:rPr>
          <w:rFonts w:ascii="Arial" w:hAnsi="Arial" w:cs="Arial"/>
          <w:sz w:val="22"/>
          <w:szCs w:val="22"/>
        </w:rPr>
        <w:t xml:space="preserve"> UH-Spindelbaureihe für </w:t>
      </w:r>
      <w:r>
        <w:rPr>
          <w:rFonts w:ascii="Arial" w:hAnsi="Arial" w:cs="Arial"/>
          <w:sz w:val="22"/>
          <w:szCs w:val="22"/>
        </w:rPr>
        <w:t>das Außen- und Innens</w:t>
      </w:r>
      <w:r w:rsidRPr="1FC57AA7">
        <w:rPr>
          <w:rFonts w:ascii="Arial" w:hAnsi="Arial" w:cs="Arial"/>
          <w:sz w:val="22"/>
          <w:szCs w:val="22"/>
        </w:rPr>
        <w:t>chleif</w:t>
      </w:r>
      <w:r>
        <w:rPr>
          <w:rFonts w:ascii="Arial" w:hAnsi="Arial" w:cs="Arial"/>
          <w:sz w:val="22"/>
          <w:szCs w:val="22"/>
        </w:rPr>
        <w:t xml:space="preserve">en </w:t>
      </w:r>
      <w:r w:rsidRPr="1FC57AA7">
        <w:rPr>
          <w:rFonts w:ascii="Arial" w:hAnsi="Arial" w:cs="Arial"/>
          <w:sz w:val="22"/>
          <w:szCs w:val="22"/>
        </w:rPr>
        <w:t xml:space="preserve">mit </w:t>
      </w:r>
      <w:r>
        <w:rPr>
          <w:rFonts w:ascii="Arial" w:hAnsi="Arial" w:cs="Arial"/>
          <w:sz w:val="22"/>
          <w:szCs w:val="22"/>
        </w:rPr>
        <w:t xml:space="preserve">der </w:t>
      </w:r>
      <w:r w:rsidRPr="1FC57AA7">
        <w:rPr>
          <w:rFonts w:ascii="Arial" w:hAnsi="Arial" w:cs="Arial"/>
          <w:sz w:val="22"/>
          <w:szCs w:val="22"/>
        </w:rPr>
        <w:t>integrierte</w:t>
      </w:r>
      <w:r>
        <w:rPr>
          <w:rFonts w:ascii="Arial" w:hAnsi="Arial" w:cs="Arial"/>
          <w:sz w:val="22"/>
          <w:szCs w:val="22"/>
        </w:rPr>
        <w:t>n</w:t>
      </w:r>
      <w:r w:rsidRPr="1FC57AA7">
        <w:rPr>
          <w:rFonts w:ascii="Arial" w:hAnsi="Arial" w:cs="Arial"/>
          <w:sz w:val="22"/>
          <w:szCs w:val="22"/>
        </w:rPr>
        <w:t xml:space="preserve"> IIoT-Technologie IDEA-4S</w:t>
      </w:r>
      <w:r>
        <w:rPr>
          <w:rFonts w:ascii="Arial" w:hAnsi="Arial" w:cs="Arial"/>
          <w:sz w:val="22"/>
          <w:szCs w:val="22"/>
        </w:rPr>
        <w:t xml:space="preserve"> hervor</w:t>
      </w:r>
      <w:r w:rsidRPr="1FC57AA7">
        <w:rPr>
          <w:rFonts w:ascii="Arial" w:hAnsi="Arial" w:cs="Arial"/>
          <w:sz w:val="22"/>
          <w:szCs w:val="22"/>
        </w:rPr>
        <w:t xml:space="preserve">. </w:t>
      </w:r>
      <w:bookmarkEnd w:id="10"/>
      <w:bookmarkEnd w:id="11"/>
      <w:r>
        <w:rPr>
          <w:rFonts w:ascii="Arial" w:hAnsi="Arial" w:cs="Arial"/>
          <w:sz w:val="22"/>
          <w:szCs w:val="22"/>
        </w:rPr>
        <w:t xml:space="preserve">Zweite Innovation ist die </w:t>
      </w:r>
      <w:r w:rsidRPr="1FC57AA7">
        <w:rPr>
          <w:rFonts w:ascii="Arial" w:hAnsi="Arial" w:cs="Arial"/>
          <w:sz w:val="22"/>
          <w:szCs w:val="22"/>
        </w:rPr>
        <w:t xml:space="preserve">neue Schmiergerätegeneration PRELUB </w:t>
      </w:r>
      <w:proofErr w:type="spellStart"/>
      <w:r w:rsidRPr="1FC57AA7">
        <w:rPr>
          <w:rFonts w:ascii="Arial" w:hAnsi="Arial" w:cs="Arial"/>
          <w:sz w:val="22"/>
          <w:szCs w:val="22"/>
        </w:rPr>
        <w:t>GPi</w:t>
      </w:r>
      <w:proofErr w:type="spellEnd"/>
      <w:r w:rsidRPr="1FC57AA7">
        <w:rPr>
          <w:rFonts w:ascii="Arial" w:hAnsi="Arial" w:cs="Arial"/>
          <w:sz w:val="22"/>
          <w:szCs w:val="22"/>
        </w:rPr>
        <w:t xml:space="preserve"> PLUS, die ebenfalls IIoT-ready</w:t>
      </w:r>
      <w:r>
        <w:rPr>
          <w:rFonts w:ascii="Arial" w:hAnsi="Arial" w:cs="Arial"/>
          <w:sz w:val="22"/>
          <w:szCs w:val="22"/>
        </w:rPr>
        <w:t xml:space="preserve"> ist und zusammen mit den neuen Spindelmodellen selbstständig den Schmierbedarf optimiert. </w:t>
      </w:r>
      <w:proofErr w:type="spellStart"/>
      <w:r>
        <w:rPr>
          <w:rFonts w:ascii="Arial" w:hAnsi="Arial" w:cs="Arial"/>
          <w:sz w:val="22"/>
          <w:szCs w:val="22"/>
        </w:rPr>
        <w:t>SpiOnline</w:t>
      </w:r>
      <w:proofErr w:type="spellEnd"/>
      <w:r>
        <w:rPr>
          <w:rFonts w:ascii="Arial" w:hAnsi="Arial" w:cs="Arial"/>
          <w:sz w:val="22"/>
          <w:szCs w:val="22"/>
        </w:rPr>
        <w:t xml:space="preserve"> ist die dritte Neuheit. </w:t>
      </w:r>
      <w:r w:rsidR="0085547E">
        <w:rPr>
          <w:rFonts w:ascii="Arial" w:hAnsi="Arial" w:cs="Arial"/>
          <w:sz w:val="22"/>
          <w:szCs w:val="22"/>
        </w:rPr>
        <w:t>Das</w:t>
      </w:r>
      <w:r>
        <w:rPr>
          <w:rFonts w:ascii="Arial" w:hAnsi="Arial" w:cs="Arial"/>
          <w:sz w:val="22"/>
          <w:szCs w:val="22"/>
        </w:rPr>
        <w:t xml:space="preserve"> Online-</w:t>
      </w:r>
      <w:r w:rsidRPr="007D7AFB">
        <w:rPr>
          <w:rFonts w:ascii="Arial" w:hAnsi="Arial" w:cs="Arial"/>
          <w:sz w:val="22"/>
          <w:szCs w:val="22"/>
        </w:rPr>
        <w:t>Berechnungstool</w:t>
      </w:r>
      <w:r>
        <w:rPr>
          <w:rFonts w:ascii="Arial" w:hAnsi="Arial" w:cs="Arial"/>
          <w:sz w:val="22"/>
          <w:szCs w:val="22"/>
        </w:rPr>
        <w:t xml:space="preserve"> </w:t>
      </w:r>
      <w:r w:rsidR="0085547E">
        <w:rPr>
          <w:rFonts w:ascii="Arial" w:hAnsi="Arial" w:cs="Arial"/>
          <w:sz w:val="22"/>
          <w:szCs w:val="22"/>
        </w:rPr>
        <w:t>hilft</w:t>
      </w:r>
      <w:r>
        <w:rPr>
          <w:rFonts w:ascii="Arial" w:hAnsi="Arial" w:cs="Arial"/>
          <w:sz w:val="22"/>
          <w:szCs w:val="22"/>
        </w:rPr>
        <w:t xml:space="preserve"> Nutzer</w:t>
      </w:r>
      <w:r w:rsidR="0085547E">
        <w:rPr>
          <w:rFonts w:ascii="Arial" w:hAnsi="Arial" w:cs="Arial"/>
          <w:sz w:val="22"/>
          <w:szCs w:val="22"/>
        </w:rPr>
        <w:t>n dabei,</w:t>
      </w:r>
      <w:r>
        <w:rPr>
          <w:rFonts w:ascii="Arial" w:hAnsi="Arial" w:cs="Arial"/>
          <w:sz w:val="22"/>
          <w:szCs w:val="22"/>
        </w:rPr>
        <w:t xml:space="preserve"> </w:t>
      </w:r>
      <w:bookmarkStart w:id="12" w:name="OLE_LINK63"/>
      <w:bookmarkStart w:id="13" w:name="OLE_LINK64"/>
      <w:r w:rsidRPr="007D7AFB">
        <w:rPr>
          <w:rFonts w:ascii="Arial" w:hAnsi="Arial" w:cs="Arial"/>
          <w:sz w:val="22"/>
          <w:szCs w:val="22"/>
        </w:rPr>
        <w:t xml:space="preserve">im Vorfeld </w:t>
      </w:r>
      <w:r>
        <w:rPr>
          <w:rFonts w:ascii="Arial" w:hAnsi="Arial" w:cs="Arial"/>
          <w:sz w:val="22"/>
          <w:szCs w:val="22"/>
        </w:rPr>
        <w:t xml:space="preserve">einer Bearbeitung </w:t>
      </w:r>
      <w:r w:rsidRPr="007D7AFB">
        <w:rPr>
          <w:rFonts w:ascii="Arial" w:hAnsi="Arial" w:cs="Arial"/>
          <w:sz w:val="22"/>
          <w:szCs w:val="22"/>
        </w:rPr>
        <w:t xml:space="preserve">die optimale Werkzeug-Spindel-Kombination </w:t>
      </w:r>
      <w:r w:rsidR="0085547E">
        <w:rPr>
          <w:rFonts w:ascii="Arial" w:hAnsi="Arial" w:cs="Arial"/>
          <w:sz w:val="22"/>
          <w:szCs w:val="22"/>
        </w:rPr>
        <w:t xml:space="preserve">zu </w:t>
      </w:r>
      <w:r>
        <w:rPr>
          <w:rFonts w:ascii="Arial" w:hAnsi="Arial" w:cs="Arial"/>
          <w:sz w:val="22"/>
          <w:szCs w:val="22"/>
        </w:rPr>
        <w:t>planen</w:t>
      </w:r>
      <w:r w:rsidRPr="007D7AFB">
        <w:rPr>
          <w:rFonts w:ascii="Arial" w:hAnsi="Arial" w:cs="Arial"/>
          <w:sz w:val="22"/>
          <w:szCs w:val="22"/>
        </w:rPr>
        <w:t>.</w:t>
      </w:r>
    </w:p>
    <w:bookmarkEnd w:id="12"/>
    <w:bookmarkEnd w:id="13"/>
    <w:p w14:paraId="02058148" w14:textId="74AF561B" w:rsidR="00BE7812" w:rsidRDefault="00BE7812" w:rsidP="00C4545C">
      <w:pPr>
        <w:spacing w:before="120" w:after="120" w:line="360" w:lineRule="auto"/>
        <w:rPr>
          <w:rFonts w:ascii="Arial" w:hAnsi="Arial" w:cs="Arial"/>
          <w:sz w:val="22"/>
          <w:szCs w:val="22"/>
        </w:rPr>
      </w:pPr>
      <w:r>
        <w:rPr>
          <w:rFonts w:ascii="Arial" w:hAnsi="Arial" w:cs="Arial"/>
          <w:sz w:val="22"/>
          <w:szCs w:val="22"/>
        </w:rPr>
        <w:t xml:space="preserve">Mit den </w:t>
      </w:r>
      <w:r w:rsidR="002568E4">
        <w:rPr>
          <w:rFonts w:ascii="Arial" w:hAnsi="Arial" w:cs="Arial"/>
          <w:sz w:val="22"/>
          <w:szCs w:val="22"/>
        </w:rPr>
        <w:t xml:space="preserve">drei Neuentwicklungen </w:t>
      </w:r>
      <w:r>
        <w:rPr>
          <w:rFonts w:ascii="Arial" w:hAnsi="Arial" w:cs="Arial"/>
          <w:sz w:val="22"/>
          <w:szCs w:val="22"/>
        </w:rPr>
        <w:t xml:space="preserve">unterstützt </w:t>
      </w:r>
      <w:r w:rsidR="0085547E">
        <w:rPr>
          <w:rFonts w:ascii="Arial" w:hAnsi="Arial" w:cs="Arial"/>
          <w:sz w:val="22"/>
          <w:szCs w:val="22"/>
        </w:rPr>
        <w:t>der Maschinenbauer</w:t>
      </w:r>
      <w:r>
        <w:rPr>
          <w:rFonts w:ascii="Arial" w:hAnsi="Arial" w:cs="Arial"/>
          <w:sz w:val="22"/>
          <w:szCs w:val="22"/>
        </w:rPr>
        <w:t xml:space="preserve"> seine </w:t>
      </w:r>
      <w:r w:rsidRPr="1FC57AA7">
        <w:rPr>
          <w:rFonts w:ascii="Arial" w:hAnsi="Arial" w:cs="Arial"/>
          <w:sz w:val="22"/>
          <w:szCs w:val="22"/>
        </w:rPr>
        <w:t xml:space="preserve">Kunden </w:t>
      </w:r>
      <w:r>
        <w:rPr>
          <w:rFonts w:ascii="Arial" w:hAnsi="Arial" w:cs="Arial"/>
          <w:sz w:val="22"/>
          <w:szCs w:val="22"/>
        </w:rPr>
        <w:t xml:space="preserve">dabei, Schleifprozesse effizienter zu gestalten. </w:t>
      </w:r>
      <w:r w:rsidR="009C024B">
        <w:rPr>
          <w:rFonts w:ascii="Arial" w:hAnsi="Arial" w:cs="Arial"/>
          <w:sz w:val="22"/>
          <w:szCs w:val="22"/>
        </w:rPr>
        <w:t xml:space="preserve">Er </w:t>
      </w:r>
      <w:r>
        <w:rPr>
          <w:rFonts w:ascii="Arial" w:hAnsi="Arial" w:cs="Arial"/>
          <w:sz w:val="22"/>
          <w:szCs w:val="22"/>
        </w:rPr>
        <w:t xml:space="preserve">stellt auf der </w:t>
      </w:r>
      <w:proofErr w:type="spellStart"/>
      <w:r>
        <w:rPr>
          <w:rFonts w:ascii="Arial" w:hAnsi="Arial" w:cs="Arial"/>
          <w:sz w:val="22"/>
          <w:szCs w:val="22"/>
        </w:rPr>
        <w:t>Grindinghub</w:t>
      </w:r>
      <w:proofErr w:type="spellEnd"/>
      <w:r>
        <w:rPr>
          <w:rFonts w:ascii="Arial" w:hAnsi="Arial" w:cs="Arial"/>
          <w:sz w:val="22"/>
          <w:szCs w:val="22"/>
        </w:rPr>
        <w:t xml:space="preserve"> in Stuttgart vom 14. bis 17. Mai in </w:t>
      </w:r>
      <w:r w:rsidRPr="00BE7812">
        <w:rPr>
          <w:rFonts w:ascii="Arial" w:hAnsi="Arial" w:cs="Arial"/>
          <w:sz w:val="22"/>
          <w:szCs w:val="22"/>
        </w:rPr>
        <w:t>Halle 9</w:t>
      </w:r>
      <w:r>
        <w:rPr>
          <w:rFonts w:ascii="Arial" w:hAnsi="Arial" w:cs="Arial"/>
          <w:sz w:val="22"/>
          <w:szCs w:val="22"/>
        </w:rPr>
        <w:t xml:space="preserve"> an</w:t>
      </w:r>
      <w:r w:rsidRPr="00BE7812">
        <w:rPr>
          <w:rFonts w:ascii="Arial" w:hAnsi="Arial" w:cs="Arial"/>
          <w:sz w:val="22"/>
          <w:szCs w:val="22"/>
        </w:rPr>
        <w:t xml:space="preserve"> Stand B8</w:t>
      </w:r>
      <w:r>
        <w:rPr>
          <w:rFonts w:ascii="Arial" w:hAnsi="Arial" w:cs="Arial"/>
          <w:sz w:val="22"/>
          <w:szCs w:val="22"/>
        </w:rPr>
        <w:t xml:space="preserve"> aus.</w:t>
      </w:r>
      <w:r w:rsidRPr="00BE7812">
        <w:rPr>
          <w:rFonts w:ascii="Arial" w:hAnsi="Arial" w:cs="Arial"/>
          <w:sz w:val="22"/>
          <w:szCs w:val="22"/>
        </w:rPr>
        <w:t xml:space="preserve"> </w:t>
      </w:r>
      <w:r>
        <w:rPr>
          <w:rFonts w:ascii="Arial" w:hAnsi="Arial" w:cs="Arial"/>
          <w:sz w:val="22"/>
          <w:szCs w:val="22"/>
        </w:rPr>
        <w:t xml:space="preserve">Neben den drei Neuheiten ist </w:t>
      </w:r>
      <w:r w:rsidR="0085547E">
        <w:rPr>
          <w:rFonts w:ascii="Arial" w:hAnsi="Arial" w:cs="Arial"/>
          <w:sz w:val="22"/>
          <w:szCs w:val="22"/>
        </w:rPr>
        <w:t xml:space="preserve">dort </w:t>
      </w:r>
      <w:r>
        <w:rPr>
          <w:rFonts w:ascii="Arial" w:hAnsi="Arial" w:cs="Arial"/>
          <w:sz w:val="22"/>
          <w:szCs w:val="22"/>
        </w:rPr>
        <w:t xml:space="preserve">auch eine Reihe kundenspezifischer Sonderspindeln zu sehen – insbesondere für das Verzahnungsschleifen. </w:t>
      </w:r>
    </w:p>
    <w:p w14:paraId="58DED34F" w14:textId="165BD6E4" w:rsidR="002F187F" w:rsidRPr="002F187F" w:rsidRDefault="002F187F" w:rsidP="002F187F">
      <w:pPr>
        <w:spacing w:before="120" w:after="120" w:line="360" w:lineRule="auto"/>
        <w:rPr>
          <w:rFonts w:ascii="Arial" w:hAnsi="Arial" w:cs="Arial"/>
          <w:b/>
          <w:bCs/>
          <w:sz w:val="22"/>
          <w:szCs w:val="22"/>
        </w:rPr>
      </w:pPr>
      <w:r w:rsidRPr="002F187F">
        <w:rPr>
          <w:rFonts w:ascii="Arial" w:hAnsi="Arial" w:cs="Arial"/>
          <w:b/>
          <w:bCs/>
          <w:sz w:val="22"/>
          <w:szCs w:val="22"/>
        </w:rPr>
        <w:t>Neue UH-S</w:t>
      </w:r>
      <w:r>
        <w:rPr>
          <w:rFonts w:ascii="Arial" w:hAnsi="Arial" w:cs="Arial"/>
          <w:b/>
          <w:bCs/>
          <w:sz w:val="22"/>
          <w:szCs w:val="22"/>
        </w:rPr>
        <w:t>chleifs</w:t>
      </w:r>
      <w:r w:rsidRPr="002F187F">
        <w:rPr>
          <w:rFonts w:ascii="Arial" w:hAnsi="Arial" w:cs="Arial"/>
          <w:b/>
          <w:bCs/>
          <w:sz w:val="22"/>
          <w:szCs w:val="22"/>
        </w:rPr>
        <w:t>pindeln: mehr Effizienz</w:t>
      </w:r>
      <w:r>
        <w:rPr>
          <w:rFonts w:ascii="Arial" w:hAnsi="Arial" w:cs="Arial"/>
          <w:b/>
          <w:bCs/>
          <w:sz w:val="22"/>
          <w:szCs w:val="22"/>
        </w:rPr>
        <w:t>,</w:t>
      </w:r>
      <w:r w:rsidRPr="002F187F">
        <w:rPr>
          <w:rFonts w:ascii="Arial" w:hAnsi="Arial" w:cs="Arial"/>
          <w:b/>
          <w:bCs/>
          <w:sz w:val="22"/>
          <w:szCs w:val="22"/>
        </w:rPr>
        <w:t xml:space="preserve"> weniger Ressourcen</w:t>
      </w:r>
      <w:r>
        <w:rPr>
          <w:rFonts w:ascii="Arial" w:hAnsi="Arial" w:cs="Arial"/>
          <w:b/>
          <w:bCs/>
          <w:sz w:val="22"/>
          <w:szCs w:val="22"/>
        </w:rPr>
        <w:t>bedarf</w:t>
      </w:r>
      <w:r w:rsidRPr="002F187F">
        <w:rPr>
          <w:rFonts w:ascii="Arial" w:hAnsi="Arial" w:cs="Arial"/>
          <w:b/>
          <w:bCs/>
          <w:sz w:val="22"/>
          <w:szCs w:val="22"/>
        </w:rPr>
        <w:t xml:space="preserve"> und digitale Anbindung</w:t>
      </w:r>
    </w:p>
    <w:p w14:paraId="1F8A44B7" w14:textId="5F10B0FE" w:rsidR="002F187F" w:rsidRDefault="002F187F" w:rsidP="00DB112B">
      <w:pPr>
        <w:spacing w:before="120" w:after="120" w:line="360" w:lineRule="auto"/>
        <w:rPr>
          <w:rFonts w:ascii="Arial" w:hAnsi="Arial" w:cs="Arial"/>
          <w:sz w:val="22"/>
          <w:szCs w:val="22"/>
        </w:rPr>
      </w:pPr>
      <w:r>
        <w:rPr>
          <w:rFonts w:ascii="Arial" w:hAnsi="Arial" w:cs="Arial"/>
          <w:sz w:val="22"/>
          <w:szCs w:val="22"/>
        </w:rPr>
        <w:t>Bei den</w:t>
      </w:r>
      <w:r w:rsidRPr="002F187F">
        <w:rPr>
          <w:rFonts w:ascii="Arial" w:hAnsi="Arial" w:cs="Arial"/>
          <w:sz w:val="22"/>
          <w:szCs w:val="22"/>
        </w:rPr>
        <w:t xml:space="preserve"> neuen UH-Spindeln setzt </w:t>
      </w:r>
      <w:r>
        <w:rPr>
          <w:rFonts w:ascii="Arial" w:hAnsi="Arial" w:cs="Arial"/>
          <w:sz w:val="22"/>
          <w:szCs w:val="22"/>
        </w:rPr>
        <w:t xml:space="preserve">GMN </w:t>
      </w:r>
      <w:r w:rsidR="0085547E">
        <w:rPr>
          <w:rFonts w:ascii="Arial" w:hAnsi="Arial" w:cs="Arial"/>
          <w:sz w:val="22"/>
          <w:szCs w:val="22"/>
        </w:rPr>
        <w:t xml:space="preserve">erstmals </w:t>
      </w:r>
      <w:r w:rsidRPr="002F187F">
        <w:rPr>
          <w:rFonts w:ascii="Arial" w:hAnsi="Arial" w:cs="Arial"/>
          <w:sz w:val="22"/>
          <w:szCs w:val="22"/>
        </w:rPr>
        <w:t>Synchronantriebe ein</w:t>
      </w:r>
      <w:r>
        <w:rPr>
          <w:rFonts w:ascii="Arial" w:hAnsi="Arial" w:cs="Arial"/>
          <w:sz w:val="22"/>
          <w:szCs w:val="22"/>
        </w:rPr>
        <w:t xml:space="preserve">. </w:t>
      </w:r>
      <w:r w:rsidRPr="002F187F">
        <w:rPr>
          <w:rFonts w:ascii="Arial" w:hAnsi="Arial" w:cs="Arial"/>
          <w:sz w:val="22"/>
          <w:szCs w:val="22"/>
        </w:rPr>
        <w:t xml:space="preserve">Dies reduziert Verluste insbesondere im Teillastbereich, der beim Schleifen dominiert. Dadurch </w:t>
      </w:r>
      <w:r>
        <w:rPr>
          <w:rFonts w:ascii="Arial" w:hAnsi="Arial" w:cs="Arial"/>
          <w:sz w:val="22"/>
          <w:szCs w:val="22"/>
        </w:rPr>
        <w:t>wird</w:t>
      </w:r>
      <w:r w:rsidRPr="002F187F">
        <w:rPr>
          <w:rFonts w:ascii="Arial" w:hAnsi="Arial" w:cs="Arial"/>
          <w:sz w:val="22"/>
          <w:szCs w:val="22"/>
        </w:rPr>
        <w:t xml:space="preserve"> der Leistungsbereich der Spindeln besser ausgenutzt und ein höherer Wirkungsgrad erreicht.</w:t>
      </w:r>
      <w:r w:rsidR="00DB112B">
        <w:rPr>
          <w:rFonts w:ascii="Arial" w:hAnsi="Arial" w:cs="Arial"/>
          <w:sz w:val="22"/>
          <w:szCs w:val="22"/>
        </w:rPr>
        <w:t xml:space="preserve"> </w:t>
      </w:r>
      <w:r>
        <w:rPr>
          <w:rFonts w:ascii="Arial" w:hAnsi="Arial" w:cs="Arial"/>
          <w:sz w:val="22"/>
          <w:szCs w:val="22"/>
        </w:rPr>
        <w:t xml:space="preserve">Die </w:t>
      </w:r>
      <w:r w:rsidR="0085547E">
        <w:rPr>
          <w:rFonts w:ascii="Arial" w:hAnsi="Arial" w:cs="Arial"/>
          <w:sz w:val="22"/>
          <w:szCs w:val="22"/>
        </w:rPr>
        <w:t>Neuheiten</w:t>
      </w:r>
      <w:r>
        <w:rPr>
          <w:rFonts w:ascii="Arial" w:hAnsi="Arial" w:cs="Arial"/>
          <w:sz w:val="22"/>
          <w:szCs w:val="22"/>
        </w:rPr>
        <w:t xml:space="preserve"> </w:t>
      </w:r>
      <w:r w:rsidRPr="002F187F">
        <w:rPr>
          <w:rFonts w:ascii="Arial" w:hAnsi="Arial" w:cs="Arial"/>
          <w:sz w:val="22"/>
          <w:szCs w:val="22"/>
        </w:rPr>
        <w:t>sind schwingungstechnisch optimiert</w:t>
      </w:r>
      <w:r w:rsidR="00DB112B">
        <w:rPr>
          <w:rFonts w:ascii="Arial" w:hAnsi="Arial" w:cs="Arial"/>
          <w:sz w:val="22"/>
          <w:szCs w:val="22"/>
        </w:rPr>
        <w:t>,</w:t>
      </w:r>
      <w:r w:rsidRPr="002F187F">
        <w:rPr>
          <w:rFonts w:ascii="Arial" w:hAnsi="Arial" w:cs="Arial"/>
          <w:sz w:val="22"/>
          <w:szCs w:val="22"/>
        </w:rPr>
        <w:t xml:space="preserve"> zeichnen sich durch eine hohe dynamische Steifigkeit aus</w:t>
      </w:r>
      <w:r w:rsidR="00DB112B">
        <w:rPr>
          <w:rFonts w:ascii="Arial" w:hAnsi="Arial" w:cs="Arial"/>
          <w:sz w:val="22"/>
          <w:szCs w:val="22"/>
        </w:rPr>
        <w:t xml:space="preserve"> und </w:t>
      </w:r>
      <w:r w:rsidRPr="002F187F">
        <w:rPr>
          <w:rFonts w:ascii="Arial" w:hAnsi="Arial" w:cs="Arial"/>
          <w:sz w:val="22"/>
          <w:szCs w:val="22"/>
        </w:rPr>
        <w:t xml:space="preserve">sind </w:t>
      </w:r>
      <w:r w:rsidR="00DB112B">
        <w:rPr>
          <w:rFonts w:ascii="Arial" w:hAnsi="Arial" w:cs="Arial"/>
          <w:sz w:val="22"/>
          <w:szCs w:val="22"/>
        </w:rPr>
        <w:t xml:space="preserve">zudem </w:t>
      </w:r>
      <w:r w:rsidRPr="002F187F">
        <w:rPr>
          <w:rFonts w:ascii="Arial" w:hAnsi="Arial" w:cs="Arial"/>
          <w:sz w:val="22"/>
          <w:szCs w:val="22"/>
        </w:rPr>
        <w:t xml:space="preserve">wartungsfreundlich. </w:t>
      </w:r>
    </w:p>
    <w:p w14:paraId="6021C9B8" w14:textId="31015458" w:rsidR="002F187F" w:rsidRDefault="002F187F" w:rsidP="002F187F">
      <w:pPr>
        <w:spacing w:before="120" w:after="120" w:line="360" w:lineRule="auto"/>
        <w:rPr>
          <w:rFonts w:ascii="Arial" w:hAnsi="Arial" w:cs="Arial"/>
          <w:sz w:val="22"/>
          <w:szCs w:val="22"/>
        </w:rPr>
      </w:pPr>
      <w:r>
        <w:rPr>
          <w:rFonts w:ascii="Arial" w:hAnsi="Arial" w:cs="Arial"/>
          <w:sz w:val="22"/>
          <w:szCs w:val="22"/>
        </w:rPr>
        <w:t xml:space="preserve">Dank der verwendeten Synchronantriebe </w:t>
      </w:r>
      <w:r w:rsidR="00DB112B">
        <w:rPr>
          <w:rFonts w:ascii="Arial" w:hAnsi="Arial" w:cs="Arial"/>
          <w:sz w:val="22"/>
          <w:szCs w:val="22"/>
        </w:rPr>
        <w:t xml:space="preserve">sind </w:t>
      </w:r>
      <w:r w:rsidR="0085547E">
        <w:rPr>
          <w:rFonts w:ascii="Arial" w:hAnsi="Arial" w:cs="Arial"/>
          <w:sz w:val="22"/>
          <w:szCs w:val="22"/>
        </w:rPr>
        <w:t>s</w:t>
      </w:r>
      <w:r w:rsidR="00DB112B">
        <w:rPr>
          <w:rFonts w:ascii="Arial" w:hAnsi="Arial" w:cs="Arial"/>
          <w:sz w:val="22"/>
          <w:szCs w:val="22"/>
        </w:rPr>
        <w:t xml:space="preserve">ie </w:t>
      </w:r>
      <w:r w:rsidR="00DB112B" w:rsidRPr="002F187F">
        <w:rPr>
          <w:rFonts w:ascii="Arial" w:hAnsi="Arial" w:cs="Arial"/>
          <w:sz w:val="22"/>
          <w:szCs w:val="22"/>
        </w:rPr>
        <w:t>im Betrieb</w:t>
      </w:r>
      <w:r w:rsidR="00DB112B">
        <w:rPr>
          <w:rFonts w:ascii="Arial" w:hAnsi="Arial" w:cs="Arial"/>
          <w:sz w:val="22"/>
          <w:szCs w:val="22"/>
        </w:rPr>
        <w:t xml:space="preserve"> besonders </w:t>
      </w:r>
      <w:r w:rsidR="00DB112B" w:rsidRPr="002F187F">
        <w:rPr>
          <w:rFonts w:ascii="Arial" w:hAnsi="Arial" w:cs="Arial"/>
          <w:sz w:val="22"/>
          <w:szCs w:val="22"/>
        </w:rPr>
        <w:t>ressourcenschonend</w:t>
      </w:r>
      <w:r w:rsidR="00DB112B">
        <w:rPr>
          <w:rFonts w:ascii="Arial" w:hAnsi="Arial" w:cs="Arial"/>
          <w:sz w:val="22"/>
          <w:szCs w:val="22"/>
        </w:rPr>
        <w:t>.</w:t>
      </w:r>
      <w:r w:rsidR="00DB112B" w:rsidRPr="002F187F">
        <w:rPr>
          <w:rFonts w:ascii="Arial" w:hAnsi="Arial" w:cs="Arial"/>
          <w:sz w:val="22"/>
          <w:szCs w:val="22"/>
        </w:rPr>
        <w:t xml:space="preserve"> </w:t>
      </w:r>
      <w:r w:rsidR="00DB112B">
        <w:rPr>
          <w:rFonts w:ascii="Arial" w:hAnsi="Arial" w:cs="Arial"/>
          <w:sz w:val="22"/>
          <w:szCs w:val="22"/>
        </w:rPr>
        <w:t>B</w:t>
      </w:r>
      <w:r>
        <w:rPr>
          <w:rFonts w:ascii="Arial" w:hAnsi="Arial" w:cs="Arial"/>
          <w:sz w:val="22"/>
          <w:szCs w:val="22"/>
        </w:rPr>
        <w:t xml:space="preserve">ei </w:t>
      </w:r>
      <w:r w:rsidRPr="002F187F">
        <w:rPr>
          <w:rFonts w:ascii="Arial" w:hAnsi="Arial" w:cs="Arial"/>
          <w:sz w:val="22"/>
          <w:szCs w:val="22"/>
        </w:rPr>
        <w:t>vergleichbare</w:t>
      </w:r>
      <w:r>
        <w:rPr>
          <w:rFonts w:ascii="Arial" w:hAnsi="Arial" w:cs="Arial"/>
          <w:sz w:val="22"/>
          <w:szCs w:val="22"/>
        </w:rPr>
        <w:t>n</w:t>
      </w:r>
      <w:r w:rsidRPr="002F187F">
        <w:rPr>
          <w:rFonts w:ascii="Arial" w:hAnsi="Arial" w:cs="Arial"/>
          <w:sz w:val="22"/>
          <w:szCs w:val="22"/>
        </w:rPr>
        <w:t xml:space="preserve"> Anwendungen </w:t>
      </w:r>
      <w:r w:rsidR="0085547E">
        <w:rPr>
          <w:rFonts w:ascii="Arial" w:hAnsi="Arial" w:cs="Arial"/>
          <w:sz w:val="22"/>
          <w:szCs w:val="22"/>
        </w:rPr>
        <w:t xml:space="preserve">reicht </w:t>
      </w:r>
      <w:r w:rsidRPr="002F187F">
        <w:rPr>
          <w:rFonts w:ascii="Arial" w:hAnsi="Arial" w:cs="Arial"/>
          <w:sz w:val="22"/>
          <w:szCs w:val="22"/>
        </w:rPr>
        <w:t xml:space="preserve">bis zu ein Drittel weniger </w:t>
      </w:r>
      <w:r w:rsidRPr="002F187F">
        <w:rPr>
          <w:rFonts w:ascii="Arial" w:hAnsi="Arial" w:cs="Arial"/>
          <w:sz w:val="22"/>
          <w:szCs w:val="22"/>
        </w:rPr>
        <w:lastRenderedPageBreak/>
        <w:t xml:space="preserve">installierter Leistung </w:t>
      </w:r>
      <w:r>
        <w:rPr>
          <w:rFonts w:ascii="Arial" w:hAnsi="Arial" w:cs="Arial"/>
          <w:sz w:val="22"/>
          <w:szCs w:val="22"/>
        </w:rPr>
        <w:t xml:space="preserve">als </w:t>
      </w:r>
      <w:r w:rsidR="0085547E">
        <w:rPr>
          <w:rFonts w:ascii="Arial" w:hAnsi="Arial" w:cs="Arial"/>
          <w:sz w:val="22"/>
          <w:szCs w:val="22"/>
        </w:rPr>
        <w:t xml:space="preserve">bei </w:t>
      </w:r>
      <w:r>
        <w:rPr>
          <w:rFonts w:ascii="Arial" w:hAnsi="Arial" w:cs="Arial"/>
          <w:sz w:val="22"/>
          <w:szCs w:val="22"/>
        </w:rPr>
        <w:t>Asynchron</w:t>
      </w:r>
      <w:r w:rsidR="00DB112B">
        <w:rPr>
          <w:rFonts w:ascii="Arial" w:hAnsi="Arial" w:cs="Arial"/>
          <w:sz w:val="22"/>
          <w:szCs w:val="22"/>
        </w:rPr>
        <w:t>motoren</w:t>
      </w:r>
      <w:r w:rsidRPr="002F187F">
        <w:rPr>
          <w:rFonts w:ascii="Arial" w:hAnsi="Arial" w:cs="Arial"/>
          <w:sz w:val="22"/>
          <w:szCs w:val="22"/>
        </w:rPr>
        <w:t xml:space="preserve">. Trotzdem werden mit den UH-Spindeln die gleichen oder sogar bessere Zerspanungsergebnisse erzielt. </w:t>
      </w:r>
    </w:p>
    <w:p w14:paraId="413269AC" w14:textId="6DD0205E" w:rsidR="00B55035" w:rsidRPr="002F187F" w:rsidRDefault="00B55035" w:rsidP="002F187F">
      <w:pPr>
        <w:spacing w:before="120" w:after="120" w:line="360" w:lineRule="auto"/>
        <w:rPr>
          <w:rFonts w:ascii="Arial" w:hAnsi="Arial" w:cs="Arial"/>
          <w:sz w:val="22"/>
          <w:szCs w:val="22"/>
        </w:rPr>
      </w:pPr>
      <w:r w:rsidRPr="00B55035">
        <w:rPr>
          <w:rFonts w:ascii="Arial" w:hAnsi="Arial" w:cs="Arial"/>
          <w:sz w:val="22"/>
          <w:szCs w:val="22"/>
        </w:rPr>
        <w:t xml:space="preserve">Erhältlich sind die neuen </w:t>
      </w:r>
      <w:r w:rsidR="0085547E">
        <w:rPr>
          <w:rFonts w:ascii="Arial" w:hAnsi="Arial" w:cs="Arial"/>
          <w:sz w:val="22"/>
          <w:szCs w:val="22"/>
        </w:rPr>
        <w:t xml:space="preserve">Modelle </w:t>
      </w:r>
      <w:r w:rsidRPr="00B55035">
        <w:rPr>
          <w:rFonts w:ascii="Arial" w:hAnsi="Arial" w:cs="Arial"/>
          <w:sz w:val="22"/>
          <w:szCs w:val="22"/>
        </w:rPr>
        <w:t>in den Varianten UH-X für das Innenschleifen und UH-P für Schleif- und Fräsanwendungen mit HSK-Schnittstellen für den manuellen Werkzeugwechsel. Es gibt jeweils vier Baugrößen mit Hülsendurchmessern von 100, 120, 150 und 170 mm. Je nach Modell reichen die Leistungen bis 32 kW und die Drehzahlen bis maximal 120.000 U/min.</w:t>
      </w:r>
    </w:p>
    <w:p w14:paraId="0B448E89" w14:textId="64769A67" w:rsidR="002F187F" w:rsidRPr="002F187F" w:rsidRDefault="00B55035" w:rsidP="002F187F">
      <w:pPr>
        <w:spacing w:before="120" w:after="120" w:line="360" w:lineRule="auto"/>
        <w:rPr>
          <w:rFonts w:ascii="Arial" w:hAnsi="Arial" w:cs="Arial"/>
          <w:b/>
          <w:bCs/>
          <w:sz w:val="22"/>
          <w:szCs w:val="22"/>
        </w:rPr>
      </w:pPr>
      <w:r>
        <w:rPr>
          <w:rFonts w:ascii="Arial" w:hAnsi="Arial" w:cs="Arial"/>
          <w:b/>
          <w:bCs/>
          <w:sz w:val="22"/>
          <w:szCs w:val="22"/>
        </w:rPr>
        <w:t xml:space="preserve">IDEA-4S integriert </w:t>
      </w:r>
      <w:r w:rsidR="002F187F" w:rsidRPr="002F187F">
        <w:rPr>
          <w:rFonts w:ascii="Arial" w:hAnsi="Arial" w:cs="Arial"/>
          <w:b/>
          <w:bCs/>
          <w:sz w:val="22"/>
          <w:szCs w:val="22"/>
        </w:rPr>
        <w:t>IIoT-Technologie</w:t>
      </w:r>
      <w:r>
        <w:rPr>
          <w:rFonts w:ascii="Arial" w:hAnsi="Arial" w:cs="Arial"/>
          <w:b/>
          <w:bCs/>
          <w:sz w:val="22"/>
          <w:szCs w:val="22"/>
        </w:rPr>
        <w:t xml:space="preserve"> in die Schleifspindel</w:t>
      </w:r>
    </w:p>
    <w:p w14:paraId="00CA55D6" w14:textId="7D6D0978" w:rsidR="005E4D79" w:rsidRDefault="002F187F" w:rsidP="002F187F">
      <w:pPr>
        <w:spacing w:before="120" w:after="120" w:line="360" w:lineRule="auto"/>
        <w:rPr>
          <w:rFonts w:ascii="Arial" w:hAnsi="Arial" w:cs="Arial"/>
          <w:sz w:val="22"/>
          <w:szCs w:val="22"/>
        </w:rPr>
      </w:pPr>
      <w:bookmarkStart w:id="14" w:name="OLE_LINK71"/>
      <w:bookmarkStart w:id="15" w:name="OLE_LINK72"/>
      <w:r w:rsidRPr="002F187F">
        <w:rPr>
          <w:rFonts w:ascii="Arial" w:hAnsi="Arial" w:cs="Arial"/>
          <w:sz w:val="22"/>
          <w:szCs w:val="22"/>
        </w:rPr>
        <w:t>Bei den neuen UH-Modellen handelt es sich um die ersten Spindel</w:t>
      </w:r>
      <w:r w:rsidR="00DB112B">
        <w:rPr>
          <w:rFonts w:ascii="Arial" w:hAnsi="Arial" w:cs="Arial"/>
          <w:sz w:val="22"/>
          <w:szCs w:val="22"/>
        </w:rPr>
        <w:t>baureihe</w:t>
      </w:r>
      <w:r w:rsidRPr="002F187F">
        <w:rPr>
          <w:rFonts w:ascii="Arial" w:hAnsi="Arial" w:cs="Arial"/>
          <w:sz w:val="22"/>
          <w:szCs w:val="22"/>
        </w:rPr>
        <w:t xml:space="preserve">, die serienmäßig mit der integrierten IIoT-Technologie IDEA-4S für eine umfassende Industrie 4.0-Anbindung ausgestattet </w:t>
      </w:r>
      <w:r w:rsidR="00DB112B">
        <w:rPr>
          <w:rFonts w:ascii="Arial" w:hAnsi="Arial" w:cs="Arial"/>
          <w:sz w:val="22"/>
          <w:szCs w:val="22"/>
        </w:rPr>
        <w:t>ist</w:t>
      </w:r>
      <w:r w:rsidRPr="002F187F">
        <w:rPr>
          <w:rFonts w:ascii="Arial" w:hAnsi="Arial" w:cs="Arial"/>
          <w:sz w:val="22"/>
          <w:szCs w:val="22"/>
        </w:rPr>
        <w:t xml:space="preserve">. </w:t>
      </w:r>
      <w:bookmarkEnd w:id="14"/>
      <w:bookmarkEnd w:id="15"/>
      <w:r w:rsidR="00DB112B">
        <w:rPr>
          <w:rFonts w:ascii="Arial" w:hAnsi="Arial" w:cs="Arial"/>
          <w:sz w:val="22"/>
          <w:szCs w:val="22"/>
        </w:rPr>
        <w:t>D</w:t>
      </w:r>
      <w:r w:rsidR="00D04AF8">
        <w:rPr>
          <w:rFonts w:ascii="Arial" w:hAnsi="Arial" w:cs="Arial"/>
          <w:sz w:val="22"/>
          <w:szCs w:val="22"/>
        </w:rPr>
        <w:t>er Name</w:t>
      </w:r>
      <w:r w:rsidR="00DB112B">
        <w:rPr>
          <w:rFonts w:ascii="Arial" w:hAnsi="Arial" w:cs="Arial"/>
          <w:sz w:val="22"/>
          <w:szCs w:val="22"/>
        </w:rPr>
        <w:t xml:space="preserve"> </w:t>
      </w:r>
      <w:r w:rsidR="00D04AF8">
        <w:rPr>
          <w:rFonts w:ascii="Arial" w:hAnsi="Arial" w:cs="Arial"/>
          <w:sz w:val="22"/>
          <w:szCs w:val="22"/>
        </w:rPr>
        <w:t xml:space="preserve">des </w:t>
      </w:r>
      <w:r w:rsidRPr="002F187F">
        <w:rPr>
          <w:rFonts w:ascii="Arial" w:hAnsi="Arial" w:cs="Arial"/>
          <w:sz w:val="22"/>
          <w:szCs w:val="22"/>
        </w:rPr>
        <w:t>von GMN entwickelte</w:t>
      </w:r>
      <w:r w:rsidR="00D04AF8">
        <w:rPr>
          <w:rFonts w:ascii="Arial" w:hAnsi="Arial" w:cs="Arial"/>
          <w:sz w:val="22"/>
          <w:szCs w:val="22"/>
        </w:rPr>
        <w:t>n</w:t>
      </w:r>
      <w:r w:rsidRPr="002F187F">
        <w:rPr>
          <w:rFonts w:ascii="Arial" w:hAnsi="Arial" w:cs="Arial"/>
          <w:sz w:val="22"/>
          <w:szCs w:val="22"/>
        </w:rPr>
        <w:t xml:space="preserve"> Embedded System</w:t>
      </w:r>
      <w:r w:rsidR="00D04AF8">
        <w:rPr>
          <w:rFonts w:ascii="Arial" w:hAnsi="Arial" w:cs="Arial"/>
          <w:sz w:val="22"/>
          <w:szCs w:val="22"/>
        </w:rPr>
        <w:t>s</w:t>
      </w:r>
      <w:r w:rsidR="00DB112B">
        <w:rPr>
          <w:rFonts w:ascii="Arial" w:hAnsi="Arial" w:cs="Arial"/>
          <w:sz w:val="22"/>
          <w:szCs w:val="22"/>
        </w:rPr>
        <w:t xml:space="preserve"> </w:t>
      </w:r>
      <w:r w:rsidR="00D04AF8">
        <w:rPr>
          <w:rFonts w:ascii="Arial" w:hAnsi="Arial" w:cs="Arial"/>
          <w:sz w:val="22"/>
          <w:szCs w:val="22"/>
        </w:rPr>
        <w:t xml:space="preserve">steht für </w:t>
      </w:r>
      <w:r w:rsidRPr="002F187F">
        <w:rPr>
          <w:rFonts w:ascii="Arial" w:hAnsi="Arial" w:cs="Arial"/>
          <w:sz w:val="22"/>
          <w:szCs w:val="22"/>
        </w:rPr>
        <w:t xml:space="preserve">"integrierte Datenerfassung und -auswertung für Spindeln". </w:t>
      </w:r>
    </w:p>
    <w:p w14:paraId="601CC674" w14:textId="49273934" w:rsidR="002F187F" w:rsidRPr="002F187F" w:rsidRDefault="002F187F" w:rsidP="002F187F">
      <w:pPr>
        <w:spacing w:before="120" w:after="120" w:line="360" w:lineRule="auto"/>
        <w:rPr>
          <w:rFonts w:ascii="Arial" w:hAnsi="Arial" w:cs="Arial"/>
          <w:sz w:val="22"/>
          <w:szCs w:val="22"/>
        </w:rPr>
      </w:pPr>
      <w:bookmarkStart w:id="16" w:name="OLE_LINK75"/>
      <w:bookmarkStart w:id="17" w:name="OLE_LINK76"/>
      <w:r w:rsidRPr="002F187F">
        <w:rPr>
          <w:rFonts w:ascii="Arial" w:hAnsi="Arial" w:cs="Arial"/>
          <w:sz w:val="22"/>
          <w:szCs w:val="22"/>
        </w:rPr>
        <w:t>Durch seine intelligente Sensorik erfasst e</w:t>
      </w:r>
      <w:r w:rsidR="00DB112B">
        <w:rPr>
          <w:rFonts w:ascii="Arial" w:hAnsi="Arial" w:cs="Arial"/>
          <w:sz w:val="22"/>
          <w:szCs w:val="22"/>
        </w:rPr>
        <w:t>s</w:t>
      </w:r>
      <w:r w:rsidRPr="002F187F">
        <w:rPr>
          <w:rFonts w:ascii="Arial" w:hAnsi="Arial" w:cs="Arial"/>
          <w:sz w:val="22"/>
          <w:szCs w:val="22"/>
        </w:rPr>
        <w:t xml:space="preserve"> permanent die wichtigsten Prozesswerte</w:t>
      </w:r>
      <w:r w:rsidR="00DB112B">
        <w:rPr>
          <w:rFonts w:ascii="Arial" w:hAnsi="Arial" w:cs="Arial"/>
          <w:sz w:val="22"/>
          <w:szCs w:val="22"/>
        </w:rPr>
        <w:t xml:space="preserve"> und</w:t>
      </w:r>
      <w:r w:rsidRPr="002F187F">
        <w:rPr>
          <w:rFonts w:ascii="Arial" w:hAnsi="Arial" w:cs="Arial"/>
          <w:sz w:val="22"/>
          <w:szCs w:val="22"/>
        </w:rPr>
        <w:t xml:space="preserve"> wertet </w:t>
      </w:r>
      <w:r w:rsidR="00DB112B">
        <w:rPr>
          <w:rFonts w:ascii="Arial" w:hAnsi="Arial" w:cs="Arial"/>
          <w:sz w:val="22"/>
          <w:szCs w:val="22"/>
        </w:rPr>
        <w:t xml:space="preserve">sie </w:t>
      </w:r>
      <w:r w:rsidRPr="002F187F">
        <w:rPr>
          <w:rFonts w:ascii="Arial" w:hAnsi="Arial" w:cs="Arial"/>
          <w:sz w:val="22"/>
          <w:szCs w:val="22"/>
        </w:rPr>
        <w:t>noch in der Spindel aus</w:t>
      </w:r>
      <w:r w:rsidR="00DB112B">
        <w:rPr>
          <w:rFonts w:ascii="Arial" w:hAnsi="Arial" w:cs="Arial"/>
          <w:sz w:val="22"/>
          <w:szCs w:val="22"/>
        </w:rPr>
        <w:t xml:space="preserve">. Außerdem meldet es diese Informationen </w:t>
      </w:r>
      <w:r w:rsidRPr="002F187F">
        <w:rPr>
          <w:rFonts w:ascii="Arial" w:hAnsi="Arial" w:cs="Arial"/>
          <w:sz w:val="22"/>
          <w:szCs w:val="22"/>
        </w:rPr>
        <w:t xml:space="preserve">per bidirektionalem Signal über IO-Link zur Maschinensteuerung und in die Produktionsnetze. </w:t>
      </w:r>
    </w:p>
    <w:p w14:paraId="525266FA" w14:textId="7AFB4AB6" w:rsidR="00BE7812" w:rsidRDefault="00DB112B" w:rsidP="002F187F">
      <w:pPr>
        <w:spacing w:before="120" w:after="120" w:line="360" w:lineRule="auto"/>
        <w:rPr>
          <w:rFonts w:ascii="Arial" w:hAnsi="Arial" w:cs="Arial"/>
          <w:sz w:val="22"/>
          <w:szCs w:val="22"/>
        </w:rPr>
      </w:pPr>
      <w:r>
        <w:rPr>
          <w:rFonts w:ascii="Arial" w:hAnsi="Arial" w:cs="Arial"/>
          <w:sz w:val="22"/>
          <w:szCs w:val="22"/>
        </w:rPr>
        <w:t xml:space="preserve">Auf diese Weise </w:t>
      </w:r>
      <w:r w:rsidR="002F187F" w:rsidRPr="002F187F">
        <w:rPr>
          <w:rFonts w:ascii="Arial" w:hAnsi="Arial" w:cs="Arial"/>
          <w:sz w:val="22"/>
          <w:szCs w:val="22"/>
        </w:rPr>
        <w:t xml:space="preserve">wird der Anwender permanent darüber informiert, wie </w:t>
      </w:r>
      <w:r>
        <w:rPr>
          <w:rFonts w:ascii="Arial" w:hAnsi="Arial" w:cs="Arial"/>
          <w:sz w:val="22"/>
          <w:szCs w:val="22"/>
        </w:rPr>
        <w:t xml:space="preserve">sich </w:t>
      </w:r>
      <w:r w:rsidR="002F187F" w:rsidRPr="002F187F">
        <w:rPr>
          <w:rFonts w:ascii="Arial" w:hAnsi="Arial" w:cs="Arial"/>
          <w:sz w:val="22"/>
          <w:szCs w:val="22"/>
        </w:rPr>
        <w:t xml:space="preserve">seine Spindel </w:t>
      </w:r>
      <w:r>
        <w:rPr>
          <w:rFonts w:ascii="Arial" w:hAnsi="Arial" w:cs="Arial"/>
          <w:sz w:val="22"/>
          <w:szCs w:val="22"/>
        </w:rPr>
        <w:t xml:space="preserve">verhält und </w:t>
      </w:r>
      <w:r w:rsidR="00D04AF8">
        <w:rPr>
          <w:rFonts w:ascii="Arial" w:hAnsi="Arial" w:cs="Arial"/>
          <w:sz w:val="22"/>
          <w:szCs w:val="22"/>
        </w:rPr>
        <w:t xml:space="preserve">kann </w:t>
      </w:r>
      <w:r>
        <w:rPr>
          <w:rFonts w:ascii="Arial" w:hAnsi="Arial" w:cs="Arial"/>
          <w:sz w:val="22"/>
          <w:szCs w:val="22"/>
        </w:rPr>
        <w:t>ihren Einsatz optimieren</w:t>
      </w:r>
      <w:r w:rsidR="002F187F" w:rsidRPr="002F187F">
        <w:rPr>
          <w:rFonts w:ascii="Arial" w:hAnsi="Arial" w:cs="Arial"/>
          <w:sz w:val="22"/>
          <w:szCs w:val="22"/>
        </w:rPr>
        <w:t xml:space="preserve">. </w:t>
      </w:r>
    </w:p>
    <w:bookmarkEnd w:id="16"/>
    <w:bookmarkEnd w:id="17"/>
    <w:p w14:paraId="00F8A029" w14:textId="3D011633" w:rsidR="00B55035" w:rsidRPr="00CE048B" w:rsidRDefault="005E4D79" w:rsidP="00B55035">
      <w:pPr>
        <w:spacing w:before="120" w:after="120" w:line="360" w:lineRule="auto"/>
        <w:rPr>
          <w:rFonts w:ascii="Arial" w:hAnsi="Arial" w:cs="Arial"/>
          <w:b/>
          <w:bCs/>
          <w:sz w:val="22"/>
          <w:szCs w:val="22"/>
        </w:rPr>
      </w:pPr>
      <w:r>
        <w:rPr>
          <w:rFonts w:ascii="Arial" w:hAnsi="Arial" w:cs="Arial"/>
          <w:b/>
          <w:bCs/>
          <w:sz w:val="22"/>
          <w:szCs w:val="22"/>
        </w:rPr>
        <w:t xml:space="preserve">Neue </w:t>
      </w:r>
      <w:r w:rsidR="00B55035" w:rsidRPr="1FC57AA7">
        <w:rPr>
          <w:rFonts w:ascii="Arial" w:hAnsi="Arial" w:cs="Arial"/>
          <w:b/>
          <w:bCs/>
          <w:sz w:val="22"/>
          <w:szCs w:val="22"/>
        </w:rPr>
        <w:t>Industrie 4.0-fähige und ressourcenschonende Schmieraggregate</w:t>
      </w:r>
    </w:p>
    <w:p w14:paraId="09341452" w14:textId="1664531E" w:rsidR="005E4D79" w:rsidRPr="005E4D79" w:rsidRDefault="005E4D79" w:rsidP="005E4D79">
      <w:pPr>
        <w:spacing w:after="120" w:line="360" w:lineRule="auto"/>
        <w:rPr>
          <w:rFonts w:ascii="Arial" w:hAnsi="Arial" w:cs="Arial"/>
          <w:sz w:val="22"/>
          <w:szCs w:val="22"/>
        </w:rPr>
      </w:pPr>
      <w:bookmarkStart w:id="18" w:name="OLE_LINK65"/>
      <w:bookmarkStart w:id="19" w:name="OLE_LINK66"/>
      <w:bookmarkEnd w:id="4"/>
      <w:bookmarkEnd w:id="5"/>
      <w:r w:rsidRPr="005E4D79">
        <w:rPr>
          <w:rFonts w:ascii="Arial" w:hAnsi="Arial" w:cs="Arial"/>
          <w:sz w:val="22"/>
          <w:szCs w:val="22"/>
        </w:rPr>
        <w:t xml:space="preserve">Intelligent, ressourcenschonend und nachhaltig sind auch die </w:t>
      </w:r>
      <w:r w:rsidR="00D04AF8">
        <w:rPr>
          <w:rFonts w:ascii="Arial" w:hAnsi="Arial" w:cs="Arial"/>
          <w:sz w:val="22"/>
          <w:szCs w:val="22"/>
        </w:rPr>
        <w:t>Schmiera</w:t>
      </w:r>
      <w:r w:rsidRPr="005E4D79">
        <w:rPr>
          <w:rFonts w:ascii="Arial" w:hAnsi="Arial" w:cs="Arial"/>
          <w:sz w:val="22"/>
          <w:szCs w:val="22"/>
        </w:rPr>
        <w:t xml:space="preserve">ggregate der neuen Baureihe PRELUB GP PLUS. Sie </w:t>
      </w:r>
      <w:r w:rsidR="009C024B">
        <w:rPr>
          <w:rFonts w:ascii="Arial" w:hAnsi="Arial" w:cs="Arial"/>
          <w:sz w:val="22"/>
          <w:szCs w:val="22"/>
        </w:rPr>
        <w:t>zeichnen sich durch einen</w:t>
      </w:r>
      <w:r w:rsidRPr="005E4D79">
        <w:rPr>
          <w:rFonts w:ascii="Arial" w:hAnsi="Arial" w:cs="Arial"/>
          <w:sz w:val="22"/>
          <w:szCs w:val="22"/>
        </w:rPr>
        <w:t xml:space="preserve"> modular</w:t>
      </w:r>
      <w:r w:rsidR="009C024B">
        <w:rPr>
          <w:rFonts w:ascii="Arial" w:hAnsi="Arial" w:cs="Arial"/>
          <w:sz w:val="22"/>
          <w:szCs w:val="22"/>
        </w:rPr>
        <w:t>en Aufbau aus</w:t>
      </w:r>
      <w:r w:rsidRPr="005E4D79">
        <w:rPr>
          <w:rFonts w:ascii="Arial" w:hAnsi="Arial" w:cs="Arial"/>
          <w:sz w:val="22"/>
          <w:szCs w:val="22"/>
        </w:rPr>
        <w:t xml:space="preserve">, verfügen über eine intelligente Steuerung, </w:t>
      </w:r>
      <w:r>
        <w:rPr>
          <w:rFonts w:ascii="Arial" w:hAnsi="Arial" w:cs="Arial"/>
          <w:sz w:val="22"/>
          <w:szCs w:val="22"/>
        </w:rPr>
        <w:t xml:space="preserve">entlüften </w:t>
      </w:r>
      <w:r w:rsidRPr="005E4D79">
        <w:rPr>
          <w:rFonts w:ascii="Arial" w:hAnsi="Arial" w:cs="Arial"/>
          <w:sz w:val="22"/>
          <w:szCs w:val="22"/>
        </w:rPr>
        <w:t>automatisch</w:t>
      </w:r>
      <w:r>
        <w:rPr>
          <w:rFonts w:ascii="Arial" w:hAnsi="Arial" w:cs="Arial"/>
          <w:sz w:val="22"/>
          <w:szCs w:val="22"/>
        </w:rPr>
        <w:t xml:space="preserve"> </w:t>
      </w:r>
      <w:r w:rsidR="00D04AF8">
        <w:rPr>
          <w:rFonts w:ascii="Arial" w:hAnsi="Arial" w:cs="Arial"/>
          <w:sz w:val="22"/>
          <w:szCs w:val="22"/>
        </w:rPr>
        <w:t xml:space="preserve">und </w:t>
      </w:r>
      <w:r>
        <w:rPr>
          <w:rFonts w:ascii="Arial" w:hAnsi="Arial" w:cs="Arial"/>
          <w:sz w:val="22"/>
          <w:szCs w:val="22"/>
        </w:rPr>
        <w:t xml:space="preserve">überwachen selbstständig ihren </w:t>
      </w:r>
      <w:r w:rsidRPr="005E4D79">
        <w:rPr>
          <w:rFonts w:ascii="Arial" w:hAnsi="Arial" w:cs="Arial"/>
          <w:sz w:val="22"/>
          <w:szCs w:val="22"/>
        </w:rPr>
        <w:t xml:space="preserve">Speicher. </w:t>
      </w:r>
    </w:p>
    <w:p w14:paraId="2DFC32BB" w14:textId="2DBA4282" w:rsidR="005E4D79" w:rsidRPr="005E4D79" w:rsidRDefault="005E4D79" w:rsidP="005E4D79">
      <w:pPr>
        <w:spacing w:after="120" w:line="360" w:lineRule="auto"/>
        <w:rPr>
          <w:rFonts w:ascii="Arial" w:hAnsi="Arial" w:cs="Arial"/>
          <w:sz w:val="22"/>
          <w:szCs w:val="22"/>
        </w:rPr>
      </w:pPr>
      <w:bookmarkStart w:id="20" w:name="OLE_LINK67"/>
      <w:bookmarkStart w:id="21" w:name="OLE_LINK68"/>
      <w:r w:rsidRPr="005E4D79">
        <w:rPr>
          <w:rFonts w:ascii="Arial" w:hAnsi="Arial" w:cs="Arial"/>
          <w:sz w:val="22"/>
          <w:szCs w:val="22"/>
        </w:rPr>
        <w:t xml:space="preserve">Das neue Topmodell PREUB </w:t>
      </w:r>
      <w:proofErr w:type="spellStart"/>
      <w:r w:rsidRPr="005E4D79">
        <w:rPr>
          <w:rFonts w:ascii="Arial" w:hAnsi="Arial" w:cs="Arial"/>
          <w:sz w:val="22"/>
          <w:szCs w:val="22"/>
        </w:rPr>
        <w:t>GPi</w:t>
      </w:r>
      <w:proofErr w:type="spellEnd"/>
      <w:r w:rsidRPr="005E4D79">
        <w:rPr>
          <w:rFonts w:ascii="Arial" w:hAnsi="Arial" w:cs="Arial"/>
          <w:sz w:val="22"/>
          <w:szCs w:val="22"/>
        </w:rPr>
        <w:t xml:space="preserve"> PLUS ist dank der integrierten IO-LINK-Schnittstelle IIoT-fähig und kommuniziert bidirektional mit Steuerungen. </w:t>
      </w:r>
      <w:bookmarkEnd w:id="18"/>
      <w:bookmarkEnd w:id="19"/>
      <w:r w:rsidR="009C024B">
        <w:rPr>
          <w:rFonts w:ascii="Arial" w:hAnsi="Arial" w:cs="Arial"/>
          <w:sz w:val="22"/>
          <w:szCs w:val="22"/>
        </w:rPr>
        <w:t xml:space="preserve">Es kann Spindeln </w:t>
      </w:r>
      <w:r>
        <w:rPr>
          <w:rFonts w:ascii="Arial" w:hAnsi="Arial" w:cs="Arial"/>
          <w:sz w:val="22"/>
          <w:szCs w:val="22"/>
        </w:rPr>
        <w:t>automatisiert</w:t>
      </w:r>
      <w:r w:rsidR="009C024B">
        <w:rPr>
          <w:rFonts w:ascii="Arial" w:hAnsi="Arial" w:cs="Arial"/>
          <w:sz w:val="22"/>
          <w:szCs w:val="22"/>
        </w:rPr>
        <w:t xml:space="preserve"> schmieren</w:t>
      </w:r>
      <w:r w:rsidRPr="005E4D79">
        <w:rPr>
          <w:rFonts w:ascii="Arial" w:hAnsi="Arial" w:cs="Arial"/>
          <w:sz w:val="22"/>
          <w:szCs w:val="22"/>
        </w:rPr>
        <w:t xml:space="preserve">, </w:t>
      </w:r>
      <w:r w:rsidR="009C024B">
        <w:rPr>
          <w:rFonts w:ascii="Arial" w:hAnsi="Arial" w:cs="Arial"/>
          <w:sz w:val="22"/>
          <w:szCs w:val="22"/>
        </w:rPr>
        <w:t xml:space="preserve">denn </w:t>
      </w:r>
      <w:r w:rsidRPr="005E4D79">
        <w:rPr>
          <w:rFonts w:ascii="Arial" w:hAnsi="Arial" w:cs="Arial"/>
          <w:sz w:val="22"/>
          <w:szCs w:val="22"/>
        </w:rPr>
        <w:t xml:space="preserve">die Steuerung </w:t>
      </w:r>
      <w:r w:rsidR="009C024B">
        <w:rPr>
          <w:rFonts w:ascii="Arial" w:hAnsi="Arial" w:cs="Arial"/>
          <w:sz w:val="22"/>
          <w:szCs w:val="22"/>
        </w:rPr>
        <w:t xml:space="preserve">ist </w:t>
      </w:r>
      <w:r w:rsidRPr="005E4D79">
        <w:rPr>
          <w:rFonts w:ascii="Arial" w:hAnsi="Arial" w:cs="Arial"/>
          <w:sz w:val="22"/>
          <w:szCs w:val="22"/>
        </w:rPr>
        <w:t xml:space="preserve">in der Lage, für jede Spindel die richtigen Schmierparameter zu übermitteln. </w:t>
      </w:r>
    </w:p>
    <w:bookmarkEnd w:id="20"/>
    <w:bookmarkEnd w:id="21"/>
    <w:p w14:paraId="700949BB" w14:textId="77777777" w:rsidR="005E4D79" w:rsidRDefault="005E4D79" w:rsidP="005E4D79">
      <w:pPr>
        <w:spacing w:after="120" w:line="360" w:lineRule="auto"/>
        <w:rPr>
          <w:rFonts w:ascii="Arial" w:hAnsi="Arial" w:cs="Arial"/>
          <w:sz w:val="22"/>
          <w:szCs w:val="22"/>
        </w:rPr>
      </w:pPr>
      <w:r w:rsidRPr="005E4D79">
        <w:rPr>
          <w:rFonts w:ascii="Arial" w:hAnsi="Arial" w:cs="Arial"/>
          <w:sz w:val="22"/>
          <w:szCs w:val="22"/>
        </w:rPr>
        <w:t>Über das digitale Typenschild der Schleifspindel erhält das Schmieraggregat die relevanten Schmierdaten. Darauf basierend übernimmt es vollautomatisch die optimale Spindelschmierung. Bei Stillstand der Spindel unterbricht es den Schmierzyklus und spart Öl.</w:t>
      </w:r>
    </w:p>
    <w:p w14:paraId="67B65115" w14:textId="76F8B317" w:rsidR="004073A1" w:rsidRPr="004073A1" w:rsidRDefault="001877A0" w:rsidP="005E4D79">
      <w:pPr>
        <w:spacing w:after="120" w:line="360" w:lineRule="auto"/>
        <w:rPr>
          <w:rFonts w:ascii="Arial" w:hAnsi="Arial" w:cs="Arial"/>
          <w:b/>
          <w:sz w:val="22"/>
          <w:szCs w:val="22"/>
        </w:rPr>
      </w:pPr>
      <w:r>
        <w:rPr>
          <w:rFonts w:ascii="Arial" w:hAnsi="Arial" w:cs="Arial"/>
          <w:b/>
          <w:sz w:val="22"/>
          <w:szCs w:val="22"/>
        </w:rPr>
        <w:t xml:space="preserve">Mit </w:t>
      </w:r>
      <w:proofErr w:type="spellStart"/>
      <w:r w:rsidRPr="004073A1">
        <w:rPr>
          <w:rFonts w:ascii="Arial" w:hAnsi="Arial" w:cs="Arial"/>
          <w:b/>
          <w:sz w:val="22"/>
          <w:szCs w:val="22"/>
        </w:rPr>
        <w:t>SpiOnline</w:t>
      </w:r>
      <w:proofErr w:type="spellEnd"/>
      <w:r>
        <w:rPr>
          <w:rFonts w:ascii="Arial" w:hAnsi="Arial" w:cs="Arial"/>
          <w:b/>
          <w:sz w:val="22"/>
          <w:szCs w:val="22"/>
        </w:rPr>
        <w:t xml:space="preserve"> die optimale Spindel-Werkzeug-Kombination berechnen</w:t>
      </w:r>
    </w:p>
    <w:p w14:paraId="05EBFDEC" w14:textId="2883979E" w:rsidR="004D15F7" w:rsidRDefault="004B5370" w:rsidP="004D15F7">
      <w:pPr>
        <w:spacing w:before="120" w:after="120" w:line="360" w:lineRule="auto"/>
        <w:rPr>
          <w:rFonts w:ascii="Arial" w:hAnsi="Arial" w:cs="Arial"/>
          <w:sz w:val="22"/>
          <w:szCs w:val="22"/>
        </w:rPr>
      </w:pPr>
      <w:r w:rsidRPr="1FC57AA7">
        <w:rPr>
          <w:rFonts w:ascii="Arial" w:hAnsi="Arial" w:cs="Arial"/>
          <w:sz w:val="22"/>
          <w:szCs w:val="22"/>
        </w:rPr>
        <w:t xml:space="preserve">Mit </w:t>
      </w:r>
      <w:r w:rsidR="001877A0">
        <w:rPr>
          <w:rFonts w:ascii="Arial" w:hAnsi="Arial" w:cs="Arial"/>
          <w:sz w:val="22"/>
          <w:szCs w:val="22"/>
        </w:rPr>
        <w:t xml:space="preserve">dem Online-Softwaretool </w:t>
      </w:r>
      <w:proofErr w:type="spellStart"/>
      <w:r w:rsidR="004073A1" w:rsidRPr="1FC57AA7">
        <w:rPr>
          <w:rFonts w:ascii="Arial" w:hAnsi="Arial" w:cs="Arial"/>
          <w:sz w:val="22"/>
          <w:szCs w:val="22"/>
        </w:rPr>
        <w:t>SpiOnline</w:t>
      </w:r>
      <w:proofErr w:type="spellEnd"/>
      <w:r w:rsidR="004D15F7" w:rsidRPr="1FC57AA7">
        <w:rPr>
          <w:rFonts w:ascii="Arial" w:hAnsi="Arial" w:cs="Arial"/>
          <w:sz w:val="22"/>
          <w:szCs w:val="22"/>
        </w:rPr>
        <w:t xml:space="preserve"> können </w:t>
      </w:r>
      <w:r w:rsidR="00730F0B" w:rsidRPr="1FC57AA7">
        <w:rPr>
          <w:rFonts w:ascii="Arial" w:hAnsi="Arial" w:cs="Arial"/>
          <w:sz w:val="22"/>
          <w:szCs w:val="22"/>
        </w:rPr>
        <w:t>Kunden</w:t>
      </w:r>
      <w:r w:rsidR="004073A1" w:rsidRPr="1FC57AA7">
        <w:rPr>
          <w:rFonts w:ascii="Arial" w:hAnsi="Arial" w:cs="Arial"/>
          <w:sz w:val="22"/>
          <w:szCs w:val="22"/>
        </w:rPr>
        <w:t xml:space="preserve"> </w:t>
      </w:r>
      <w:r w:rsidR="004D15F7" w:rsidRPr="1FC57AA7">
        <w:rPr>
          <w:rFonts w:ascii="Arial" w:hAnsi="Arial" w:cs="Arial"/>
          <w:sz w:val="22"/>
          <w:szCs w:val="22"/>
        </w:rPr>
        <w:t>im Vorfeld einer Bearbeitung die optimale Werkzeug-Spindel-</w:t>
      </w:r>
      <w:r w:rsidR="4DB14ACF" w:rsidRPr="1FC57AA7">
        <w:rPr>
          <w:rFonts w:ascii="Arial" w:hAnsi="Arial" w:cs="Arial"/>
          <w:sz w:val="22"/>
          <w:szCs w:val="22"/>
        </w:rPr>
        <w:t>Kombination</w:t>
      </w:r>
      <w:r w:rsidR="009C024B">
        <w:rPr>
          <w:rFonts w:ascii="Arial" w:hAnsi="Arial" w:cs="Arial"/>
          <w:sz w:val="22"/>
          <w:szCs w:val="22"/>
        </w:rPr>
        <w:t xml:space="preserve"> für</w:t>
      </w:r>
      <w:r w:rsidR="4DB14ACF" w:rsidRPr="1FC57AA7">
        <w:rPr>
          <w:rFonts w:ascii="Arial" w:hAnsi="Arial" w:cs="Arial"/>
          <w:sz w:val="22"/>
          <w:szCs w:val="22"/>
        </w:rPr>
        <w:t xml:space="preserve"> </w:t>
      </w:r>
      <w:r w:rsidR="001877A0">
        <w:rPr>
          <w:rFonts w:ascii="Arial" w:hAnsi="Arial" w:cs="Arial"/>
          <w:sz w:val="22"/>
          <w:szCs w:val="22"/>
        </w:rPr>
        <w:t xml:space="preserve">ihren Schleifprozess </w:t>
      </w:r>
      <w:r w:rsidR="004D15F7" w:rsidRPr="1FC57AA7">
        <w:rPr>
          <w:rFonts w:ascii="Arial" w:hAnsi="Arial" w:cs="Arial"/>
          <w:sz w:val="22"/>
          <w:szCs w:val="22"/>
        </w:rPr>
        <w:t>bestimmen</w:t>
      </w:r>
      <w:r w:rsidR="001877A0">
        <w:rPr>
          <w:rFonts w:ascii="Arial" w:hAnsi="Arial" w:cs="Arial"/>
          <w:sz w:val="22"/>
          <w:szCs w:val="22"/>
        </w:rPr>
        <w:t xml:space="preserve"> und so </w:t>
      </w:r>
      <w:r w:rsidR="004D15F7" w:rsidRPr="1FC57AA7">
        <w:rPr>
          <w:rFonts w:ascii="Arial" w:hAnsi="Arial" w:cs="Arial"/>
          <w:sz w:val="22"/>
          <w:szCs w:val="22"/>
        </w:rPr>
        <w:t xml:space="preserve">ihre Fertigung selbstständig optimieren. </w:t>
      </w:r>
    </w:p>
    <w:p w14:paraId="1CEF10F0" w14:textId="766844AC" w:rsidR="001877A0" w:rsidRDefault="001877A0" w:rsidP="004D15F7">
      <w:pPr>
        <w:spacing w:before="120" w:after="120" w:line="360" w:lineRule="auto"/>
        <w:rPr>
          <w:rFonts w:ascii="Arial" w:hAnsi="Arial" w:cs="Arial"/>
          <w:sz w:val="22"/>
          <w:szCs w:val="22"/>
        </w:rPr>
      </w:pPr>
      <w:r>
        <w:rPr>
          <w:rFonts w:ascii="Arial" w:hAnsi="Arial" w:cs="Arial"/>
          <w:sz w:val="22"/>
          <w:szCs w:val="22"/>
        </w:rPr>
        <w:lastRenderedPageBreak/>
        <w:t xml:space="preserve">Dazu haben sie zum einen die Möglichkeit, </w:t>
      </w:r>
      <w:r w:rsidR="004D15F7" w:rsidRPr="1FC57AA7">
        <w:rPr>
          <w:rFonts w:ascii="Arial" w:hAnsi="Arial" w:cs="Arial"/>
          <w:sz w:val="22"/>
          <w:szCs w:val="22"/>
        </w:rPr>
        <w:t xml:space="preserve">für eine vorhandene Spindel das beste Werkzeug </w:t>
      </w:r>
      <w:r w:rsidR="009C024B">
        <w:rPr>
          <w:rFonts w:ascii="Arial" w:hAnsi="Arial" w:cs="Arial"/>
          <w:sz w:val="22"/>
          <w:szCs w:val="22"/>
        </w:rPr>
        <w:t xml:space="preserve">zu </w:t>
      </w:r>
      <w:r w:rsidR="004D15F7" w:rsidRPr="1FC57AA7">
        <w:rPr>
          <w:rFonts w:ascii="Arial" w:hAnsi="Arial" w:cs="Arial"/>
          <w:sz w:val="22"/>
          <w:szCs w:val="22"/>
        </w:rPr>
        <w:t xml:space="preserve">suchen, um beispielsweise einen bestimmten Drehzahlbereich zu erreichen und ein optimales Bearbeitungsergebnis zu erzielen. </w:t>
      </w:r>
      <w:r>
        <w:rPr>
          <w:rFonts w:ascii="Arial" w:hAnsi="Arial" w:cs="Arial"/>
          <w:sz w:val="22"/>
          <w:szCs w:val="22"/>
        </w:rPr>
        <w:t xml:space="preserve">Zum anderen können sie </w:t>
      </w:r>
      <w:r w:rsidR="004D15F7" w:rsidRPr="1FC57AA7">
        <w:rPr>
          <w:rFonts w:ascii="Arial" w:hAnsi="Arial" w:cs="Arial"/>
          <w:sz w:val="22"/>
          <w:szCs w:val="22"/>
        </w:rPr>
        <w:t xml:space="preserve">für eine bestimmte Anwendung mit einem einzusetzenden Werkzeug die </w:t>
      </w:r>
      <w:r w:rsidR="3FA8FD0A" w:rsidRPr="1FC57AA7">
        <w:rPr>
          <w:rFonts w:ascii="Arial" w:hAnsi="Arial" w:cs="Arial"/>
          <w:sz w:val="22"/>
          <w:szCs w:val="22"/>
        </w:rPr>
        <w:t xml:space="preserve">passende </w:t>
      </w:r>
      <w:r w:rsidR="004D15F7" w:rsidRPr="1FC57AA7">
        <w:rPr>
          <w:rFonts w:ascii="Arial" w:hAnsi="Arial" w:cs="Arial"/>
          <w:sz w:val="22"/>
          <w:szCs w:val="22"/>
        </w:rPr>
        <w:t>Spindel ermitteln.</w:t>
      </w:r>
    </w:p>
    <w:p w14:paraId="0A06A4C0" w14:textId="7BF5BA0A" w:rsidR="004D15F7" w:rsidRDefault="004D15F7" w:rsidP="004D15F7">
      <w:pPr>
        <w:spacing w:before="120" w:after="120" w:line="360" w:lineRule="auto"/>
        <w:rPr>
          <w:rFonts w:ascii="Arial" w:hAnsi="Arial" w:cs="Arial"/>
          <w:sz w:val="22"/>
          <w:szCs w:val="22"/>
        </w:rPr>
      </w:pPr>
      <w:r w:rsidRPr="1FC57AA7">
        <w:rPr>
          <w:rFonts w:ascii="Arial" w:hAnsi="Arial" w:cs="Arial"/>
          <w:sz w:val="22"/>
          <w:szCs w:val="22"/>
        </w:rPr>
        <w:t xml:space="preserve"> </w:t>
      </w:r>
    </w:p>
    <w:p w14:paraId="21E07CE0" w14:textId="77777777" w:rsidR="001A63B7" w:rsidRPr="008D27FC" w:rsidRDefault="001A63B7" w:rsidP="00BB7ACF">
      <w:pPr>
        <w:spacing w:before="120" w:after="120" w:line="360" w:lineRule="auto"/>
        <w:rPr>
          <w:rFonts w:ascii="Arial" w:hAnsi="Arial" w:cs="Arial"/>
          <w:sz w:val="22"/>
          <w:szCs w:val="22"/>
        </w:rPr>
      </w:pPr>
    </w:p>
    <w:p w14:paraId="1DA9071C" w14:textId="77777777" w:rsidR="00BB7ACF" w:rsidRPr="00BB7ACF" w:rsidRDefault="00BB7ACF" w:rsidP="00BB7ACF">
      <w:pPr>
        <w:spacing w:after="120" w:line="360" w:lineRule="auto"/>
        <w:rPr>
          <w:rFonts w:ascii="Arial" w:hAnsi="Arial" w:cs="Arial"/>
          <w:b/>
          <w:sz w:val="22"/>
          <w:szCs w:val="22"/>
        </w:rPr>
      </w:pPr>
      <w:bookmarkStart w:id="22" w:name="OLE_LINK1"/>
      <w:bookmarkStart w:id="23" w:name="OLE_LINK2"/>
      <w:r w:rsidRPr="00BB7ACF">
        <w:rPr>
          <w:rFonts w:ascii="Arial" w:hAnsi="Arial" w:cs="Arial"/>
          <w:b/>
          <w:sz w:val="22"/>
          <w:szCs w:val="22"/>
        </w:rPr>
        <w:t>Über GMN:</w:t>
      </w:r>
    </w:p>
    <w:p w14:paraId="78828314" w14:textId="77777777" w:rsidR="00BB7ACF" w:rsidRPr="00BB7ACF" w:rsidRDefault="00BB7ACF" w:rsidP="00BB7ACF">
      <w:pPr>
        <w:spacing w:before="120" w:after="120" w:line="360" w:lineRule="auto"/>
        <w:rPr>
          <w:rFonts w:ascii="Arial" w:hAnsi="Arial" w:cs="Arial"/>
          <w:sz w:val="22"/>
          <w:szCs w:val="22"/>
        </w:rPr>
      </w:pPr>
      <w:r w:rsidRPr="00BB7ACF">
        <w:rPr>
          <w:rFonts w:ascii="Arial" w:hAnsi="Arial" w:cs="Arial"/>
          <w:sz w:val="22"/>
          <w:szCs w:val="22"/>
        </w:rPr>
        <w:t xml:space="preserve">Der Maschinenbauer GMN Paul Müller Industrie GmbH &amp; Co. KG ist ein 1908 gegründetes und heute in vierter Generation geführtes Familienunternehmen. Rund 470 Mitarbeiter entwickeln und produzieren ausschließlich am Unternehmenssitz in Nürnberg Hochpräzisionskugellager und </w:t>
      </w:r>
      <w:r w:rsidRPr="00BB7ACF">
        <w:rPr>
          <w:rFonts w:ascii="Arial" w:hAnsi="Arial" w:cs="Arial"/>
          <w:sz w:val="22"/>
          <w:szCs w:val="22"/>
        </w:rPr>
        <w:noBreakHyphen/>
      </w:r>
      <w:proofErr w:type="spellStart"/>
      <w:r w:rsidRPr="00BB7ACF">
        <w:rPr>
          <w:rFonts w:ascii="Arial" w:hAnsi="Arial" w:cs="Arial"/>
          <w:sz w:val="22"/>
          <w:szCs w:val="22"/>
        </w:rPr>
        <w:t>lagersysteme</w:t>
      </w:r>
      <w:proofErr w:type="spellEnd"/>
      <w:r w:rsidRPr="00BB7ACF">
        <w:rPr>
          <w:rFonts w:ascii="Arial" w:hAnsi="Arial" w:cs="Arial"/>
          <w:sz w:val="22"/>
          <w:szCs w:val="22"/>
        </w:rPr>
        <w:t>, Maschinenspindeln, elektrische Antriebe, Klemmkörperfreiläufe sowie berührungslose Dichtungen.</w:t>
      </w:r>
    </w:p>
    <w:p w14:paraId="41EB822A" w14:textId="77777777" w:rsidR="00BB7ACF" w:rsidRPr="00BB7ACF" w:rsidRDefault="00BB7ACF" w:rsidP="00BB7ACF">
      <w:pPr>
        <w:spacing w:before="120" w:after="120" w:line="360" w:lineRule="auto"/>
        <w:rPr>
          <w:rFonts w:ascii="Arial" w:hAnsi="Arial" w:cs="Arial"/>
          <w:sz w:val="22"/>
          <w:szCs w:val="22"/>
        </w:rPr>
      </w:pPr>
      <w:r w:rsidRPr="00BB7ACF">
        <w:rPr>
          <w:rFonts w:ascii="Arial" w:hAnsi="Arial" w:cs="Arial"/>
          <w:sz w:val="22"/>
          <w:szCs w:val="22"/>
        </w:rPr>
        <w:t>Die Exportquote von GMN beläuft sich auf rund 45 Prozent, das Unternehmen liefert seine Produkte an Abnehmer in der ganzen Welt. Diese stammen aus einer Vielzahl von Branchen, hervorzuheben sind der Maschinenbau, der Modell- und Fahrzeugbau sowie die Luft- und Raumfahrttechnik. Vertrieb und Service gewährleistet GMN über ein weltweites Netz von Vertretungen und Niederlassungen.</w:t>
      </w:r>
      <w:bookmarkEnd w:id="22"/>
      <w:bookmarkEnd w:id="23"/>
    </w:p>
    <w:p w14:paraId="2FA81B08" w14:textId="77777777" w:rsidR="001A63B7" w:rsidRPr="008D27FC" w:rsidRDefault="001A63B7" w:rsidP="007D7AFB">
      <w:pPr>
        <w:spacing w:after="120" w:line="360" w:lineRule="auto"/>
        <w:rPr>
          <w:rFonts w:ascii="Arial" w:hAnsi="Arial" w:cs="Arial"/>
          <w:b/>
          <w:bCs/>
          <w:iCs/>
          <w:sz w:val="22"/>
          <w:szCs w:val="22"/>
        </w:rPr>
      </w:pPr>
    </w:p>
    <w:p w14:paraId="5F21C21E" w14:textId="77777777" w:rsidR="001A63B7" w:rsidRPr="008D27FC" w:rsidRDefault="001A63B7" w:rsidP="007D7AFB">
      <w:pPr>
        <w:spacing w:after="120" w:line="360" w:lineRule="auto"/>
        <w:rPr>
          <w:rFonts w:ascii="Arial" w:hAnsi="Arial" w:cs="Arial"/>
          <w:b/>
          <w:bCs/>
          <w:iCs/>
          <w:sz w:val="22"/>
          <w:szCs w:val="22"/>
        </w:rPr>
      </w:pPr>
    </w:p>
    <w:p w14:paraId="2D20EC4A" w14:textId="77777777" w:rsidR="001A63B7" w:rsidRPr="008D27FC" w:rsidRDefault="001A63B7" w:rsidP="007D7AFB">
      <w:pPr>
        <w:spacing w:after="120" w:line="360" w:lineRule="auto"/>
        <w:rPr>
          <w:rFonts w:ascii="Arial" w:hAnsi="Arial" w:cs="Arial"/>
          <w:b/>
          <w:bCs/>
          <w:iCs/>
          <w:sz w:val="22"/>
          <w:szCs w:val="22"/>
        </w:rPr>
      </w:pPr>
    </w:p>
    <w:p w14:paraId="6315A23B" w14:textId="1E64C6B0" w:rsidR="001A63B7" w:rsidRPr="008D27FC" w:rsidRDefault="001A63B7" w:rsidP="007D7AFB">
      <w:pPr>
        <w:spacing w:after="120" w:line="360" w:lineRule="auto"/>
        <w:rPr>
          <w:rFonts w:ascii="Arial" w:hAnsi="Arial" w:cs="Arial"/>
          <w:b/>
          <w:bCs/>
          <w:iCs/>
          <w:sz w:val="22"/>
          <w:szCs w:val="22"/>
        </w:rPr>
      </w:pPr>
      <w:r>
        <w:rPr>
          <w:rFonts w:ascii="Arial" w:hAnsi="Arial" w:cs="Arial"/>
          <w:b/>
          <w:bCs/>
          <w:iCs/>
          <w:sz w:val="22"/>
          <w:szCs w:val="22"/>
        </w:rPr>
        <w:br w:type="column"/>
      </w:r>
      <w:r w:rsidRPr="008D27FC">
        <w:rPr>
          <w:rFonts w:ascii="Arial" w:hAnsi="Arial" w:cs="Arial"/>
          <w:b/>
          <w:bCs/>
          <w:iCs/>
          <w:sz w:val="22"/>
          <w:szCs w:val="22"/>
        </w:rPr>
        <w:lastRenderedPageBreak/>
        <w:t>Fotos:</w:t>
      </w:r>
    </w:p>
    <w:p w14:paraId="4FFD98FC" w14:textId="77777777" w:rsidR="001A63B7" w:rsidRPr="008D27FC" w:rsidRDefault="001A63B7" w:rsidP="007D7AFB">
      <w:pPr>
        <w:pStyle w:val="StandardWeb"/>
        <w:spacing w:beforeAutospacing="0" w:after="120" w:afterAutospacing="0" w:line="360" w:lineRule="auto"/>
        <w:rPr>
          <w:rFonts w:ascii="Arial" w:hAnsi="Arial" w:cs="Arial"/>
          <w:color w:val="FF0000"/>
          <w:sz w:val="22"/>
          <w:szCs w:val="22"/>
        </w:rPr>
      </w:pPr>
      <w:r>
        <w:rPr>
          <w:rFonts w:ascii="Arial" w:hAnsi="Arial" w:cs="Arial"/>
          <w:noProof/>
          <w:color w:val="FF0000"/>
          <w:sz w:val="22"/>
          <w:szCs w:val="22"/>
        </w:rPr>
        <w:drawing>
          <wp:inline distT="0" distB="0" distL="0" distR="0" wp14:anchorId="0A38483E" wp14:editId="2C382148">
            <wp:extent cx="5400000" cy="3606552"/>
            <wp:effectExtent l="12700" t="12700" r="10795" b="13335"/>
            <wp:docPr id="821915304" name="Grafik 1" descr="Ein Bild, das Zylinder, Silb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1915304" name="Grafik 1" descr="Ein Bild, das Zylinder, Silber enthält.&#10;&#10;Automatisch generierte Beschreibung"/>
                    <pic:cNvPicPr/>
                  </pic:nvPicPr>
                  <pic:blipFill>
                    <a:blip r:embed="rId10" cstate="email">
                      <a:extLst>
                        <a:ext uri="{28A0092B-C50C-407E-A947-70E740481C1C}">
                          <a14:useLocalDpi xmlns:a14="http://schemas.microsoft.com/office/drawing/2010/main"/>
                        </a:ext>
                      </a:extLst>
                    </a:blip>
                    <a:stretch>
                      <a:fillRect/>
                    </a:stretch>
                  </pic:blipFill>
                  <pic:spPr>
                    <a:xfrm>
                      <a:off x="0" y="0"/>
                      <a:ext cx="5400000" cy="3606552"/>
                    </a:xfrm>
                    <a:prstGeom prst="rect">
                      <a:avLst/>
                    </a:prstGeom>
                    <a:ln>
                      <a:solidFill>
                        <a:schemeClr val="accent1"/>
                      </a:solidFill>
                    </a:ln>
                  </pic:spPr>
                </pic:pic>
              </a:graphicData>
            </a:graphic>
          </wp:inline>
        </w:drawing>
      </w:r>
    </w:p>
    <w:p w14:paraId="4EE2D66F" w14:textId="77777777" w:rsidR="001A63B7" w:rsidRPr="008D27FC" w:rsidRDefault="001A63B7" w:rsidP="007D7AFB">
      <w:pPr>
        <w:pStyle w:val="StandardWeb"/>
        <w:spacing w:beforeAutospacing="0" w:after="120" w:afterAutospacing="0" w:line="360" w:lineRule="auto"/>
        <w:rPr>
          <w:rFonts w:ascii="Arial" w:hAnsi="Arial" w:cs="Arial"/>
          <w:sz w:val="22"/>
          <w:szCs w:val="22"/>
        </w:rPr>
      </w:pPr>
      <w:bookmarkStart w:id="24" w:name="OLE_LINK45"/>
      <w:bookmarkStart w:id="25" w:name="OLE_LINK46"/>
      <w:r w:rsidRPr="008D27FC">
        <w:rPr>
          <w:rFonts w:ascii="Arial" w:hAnsi="Arial" w:cs="Arial"/>
          <w:sz w:val="22"/>
          <w:szCs w:val="22"/>
        </w:rPr>
        <w:t>Foto 1:</w:t>
      </w:r>
    </w:p>
    <w:p w14:paraId="6F4946D3" w14:textId="6C172F4E" w:rsidR="001A63B7" w:rsidRDefault="00AF7AF0" w:rsidP="00AF7AF0">
      <w:pPr>
        <w:spacing w:before="120" w:after="120" w:line="360" w:lineRule="auto"/>
        <w:rPr>
          <w:rFonts w:ascii="Arial" w:hAnsi="Arial" w:cs="Arial"/>
          <w:sz w:val="22"/>
          <w:szCs w:val="22"/>
        </w:rPr>
      </w:pPr>
      <w:r>
        <w:rPr>
          <w:rFonts w:ascii="Arial" w:hAnsi="Arial" w:cs="Arial"/>
          <w:sz w:val="22"/>
          <w:szCs w:val="22"/>
        </w:rPr>
        <w:t xml:space="preserve">GMN-Highlight auf der </w:t>
      </w:r>
      <w:proofErr w:type="spellStart"/>
      <w:r>
        <w:rPr>
          <w:rFonts w:ascii="Arial" w:hAnsi="Arial" w:cs="Arial"/>
          <w:sz w:val="22"/>
          <w:szCs w:val="22"/>
        </w:rPr>
        <w:t>Grindinghub</w:t>
      </w:r>
      <w:proofErr w:type="spellEnd"/>
      <w:r>
        <w:rPr>
          <w:rFonts w:ascii="Arial" w:hAnsi="Arial" w:cs="Arial"/>
          <w:sz w:val="22"/>
          <w:szCs w:val="22"/>
        </w:rPr>
        <w:t xml:space="preserve"> </w:t>
      </w:r>
      <w:r w:rsidR="009C024B">
        <w:rPr>
          <w:rFonts w:ascii="Arial" w:hAnsi="Arial" w:cs="Arial"/>
          <w:sz w:val="22"/>
          <w:szCs w:val="22"/>
        </w:rPr>
        <w:t>ist</w:t>
      </w:r>
      <w:r>
        <w:rPr>
          <w:rFonts w:ascii="Arial" w:hAnsi="Arial" w:cs="Arial"/>
          <w:sz w:val="22"/>
          <w:szCs w:val="22"/>
        </w:rPr>
        <w:t xml:space="preserve"> die neue</w:t>
      </w:r>
      <w:r w:rsidRPr="1FC57AA7">
        <w:rPr>
          <w:rFonts w:ascii="Arial" w:hAnsi="Arial" w:cs="Arial"/>
          <w:sz w:val="22"/>
          <w:szCs w:val="22"/>
        </w:rPr>
        <w:t xml:space="preserve"> UH-Spindelbaureihe für </w:t>
      </w:r>
      <w:r>
        <w:rPr>
          <w:rFonts w:ascii="Arial" w:hAnsi="Arial" w:cs="Arial"/>
          <w:sz w:val="22"/>
          <w:szCs w:val="22"/>
        </w:rPr>
        <w:t>das Außen- und Innens</w:t>
      </w:r>
      <w:r w:rsidRPr="1FC57AA7">
        <w:rPr>
          <w:rFonts w:ascii="Arial" w:hAnsi="Arial" w:cs="Arial"/>
          <w:sz w:val="22"/>
          <w:szCs w:val="22"/>
        </w:rPr>
        <w:t>chleif</w:t>
      </w:r>
      <w:r>
        <w:rPr>
          <w:rFonts w:ascii="Arial" w:hAnsi="Arial" w:cs="Arial"/>
          <w:sz w:val="22"/>
          <w:szCs w:val="22"/>
        </w:rPr>
        <w:t xml:space="preserve">en </w:t>
      </w:r>
      <w:r w:rsidRPr="1FC57AA7">
        <w:rPr>
          <w:rFonts w:ascii="Arial" w:hAnsi="Arial" w:cs="Arial"/>
          <w:sz w:val="22"/>
          <w:szCs w:val="22"/>
        </w:rPr>
        <w:t xml:space="preserve">mit </w:t>
      </w:r>
      <w:r>
        <w:rPr>
          <w:rFonts w:ascii="Arial" w:hAnsi="Arial" w:cs="Arial"/>
          <w:sz w:val="22"/>
          <w:szCs w:val="22"/>
        </w:rPr>
        <w:t xml:space="preserve">der </w:t>
      </w:r>
      <w:r w:rsidRPr="1FC57AA7">
        <w:rPr>
          <w:rFonts w:ascii="Arial" w:hAnsi="Arial" w:cs="Arial"/>
          <w:sz w:val="22"/>
          <w:szCs w:val="22"/>
        </w:rPr>
        <w:t>integrierte</w:t>
      </w:r>
      <w:r>
        <w:rPr>
          <w:rFonts w:ascii="Arial" w:hAnsi="Arial" w:cs="Arial"/>
          <w:sz w:val="22"/>
          <w:szCs w:val="22"/>
        </w:rPr>
        <w:t>n</w:t>
      </w:r>
      <w:r w:rsidRPr="1FC57AA7">
        <w:rPr>
          <w:rFonts w:ascii="Arial" w:hAnsi="Arial" w:cs="Arial"/>
          <w:sz w:val="22"/>
          <w:szCs w:val="22"/>
        </w:rPr>
        <w:t xml:space="preserve"> IIoT-Technologie „IDEA-4S“. </w:t>
      </w:r>
      <w:r>
        <w:rPr>
          <w:rFonts w:ascii="Arial" w:hAnsi="Arial" w:cs="Arial"/>
          <w:sz w:val="22"/>
          <w:szCs w:val="22"/>
        </w:rPr>
        <w:t xml:space="preserve">Sie </w:t>
      </w:r>
      <w:r w:rsidR="009C024B">
        <w:rPr>
          <w:rFonts w:ascii="Arial" w:hAnsi="Arial" w:cs="Arial"/>
          <w:sz w:val="22"/>
          <w:szCs w:val="22"/>
        </w:rPr>
        <w:t xml:space="preserve">verspricht </w:t>
      </w:r>
      <w:r>
        <w:rPr>
          <w:rFonts w:ascii="Arial" w:hAnsi="Arial" w:cs="Arial"/>
          <w:sz w:val="22"/>
          <w:szCs w:val="22"/>
        </w:rPr>
        <w:t>mehr Leistung bei weniger Ressourceneinsatz</w:t>
      </w:r>
      <w:r w:rsidR="001A63B7" w:rsidRPr="008D27FC">
        <w:rPr>
          <w:rFonts w:ascii="Arial" w:hAnsi="Arial" w:cs="Arial"/>
          <w:sz w:val="22"/>
          <w:szCs w:val="22"/>
        </w:rPr>
        <w:t xml:space="preserve"> (Foto: GMN).</w:t>
      </w:r>
    </w:p>
    <w:bookmarkEnd w:id="24"/>
    <w:bookmarkEnd w:id="25"/>
    <w:p w14:paraId="0696A734" w14:textId="77777777" w:rsidR="0079298F" w:rsidRDefault="0079298F" w:rsidP="007D7AFB">
      <w:pPr>
        <w:pStyle w:val="StandardWeb"/>
        <w:spacing w:beforeAutospacing="0" w:after="120" w:afterAutospacing="0" w:line="360" w:lineRule="auto"/>
        <w:rPr>
          <w:rFonts w:ascii="Arial" w:hAnsi="Arial" w:cs="Arial"/>
          <w:sz w:val="22"/>
          <w:szCs w:val="22"/>
        </w:rPr>
      </w:pPr>
    </w:p>
    <w:p w14:paraId="7D52F01B" w14:textId="77777777" w:rsidR="0079298F" w:rsidRDefault="0079298F" w:rsidP="007D7AFB">
      <w:pPr>
        <w:pStyle w:val="StandardWeb"/>
        <w:spacing w:beforeAutospacing="0" w:after="120" w:afterAutospacing="0" w:line="360" w:lineRule="auto"/>
        <w:rPr>
          <w:rFonts w:ascii="Arial" w:hAnsi="Arial" w:cs="Arial"/>
          <w:sz w:val="22"/>
          <w:szCs w:val="22"/>
        </w:rPr>
      </w:pPr>
    </w:p>
    <w:p w14:paraId="2A240787" w14:textId="77777777" w:rsidR="0079298F" w:rsidRDefault="0079298F" w:rsidP="007D7AFB">
      <w:pPr>
        <w:pStyle w:val="StandardWeb"/>
        <w:spacing w:beforeAutospacing="0" w:after="120" w:afterAutospacing="0" w:line="360" w:lineRule="auto"/>
        <w:rPr>
          <w:rFonts w:ascii="Arial" w:hAnsi="Arial" w:cs="Arial"/>
          <w:sz w:val="22"/>
          <w:szCs w:val="22"/>
        </w:rPr>
      </w:pPr>
    </w:p>
    <w:p w14:paraId="44639805" w14:textId="77777777" w:rsidR="0079298F" w:rsidRPr="008D27FC" w:rsidRDefault="0079298F" w:rsidP="007D7AFB">
      <w:pPr>
        <w:pStyle w:val="StandardWeb"/>
        <w:spacing w:beforeAutospacing="0" w:after="120" w:afterAutospacing="0" w:line="360" w:lineRule="auto"/>
        <w:rPr>
          <w:rFonts w:ascii="Arial" w:hAnsi="Arial" w:cs="Arial"/>
          <w:sz w:val="22"/>
          <w:szCs w:val="22"/>
        </w:rPr>
      </w:pPr>
    </w:p>
    <w:p w14:paraId="692EF912" w14:textId="77777777" w:rsidR="001A63B7" w:rsidRPr="008D27FC" w:rsidRDefault="001A63B7" w:rsidP="007D7AFB">
      <w:pPr>
        <w:pStyle w:val="StandardWeb"/>
        <w:spacing w:beforeAutospacing="0" w:after="120" w:afterAutospacing="0" w:line="360" w:lineRule="auto"/>
        <w:rPr>
          <w:rFonts w:ascii="Arial" w:hAnsi="Arial" w:cs="Arial"/>
          <w:sz w:val="22"/>
          <w:szCs w:val="22"/>
        </w:rPr>
      </w:pPr>
      <w:r>
        <w:rPr>
          <w:rFonts w:ascii="Arial" w:hAnsi="Arial" w:cs="Arial"/>
          <w:noProof/>
          <w:sz w:val="22"/>
          <w:szCs w:val="22"/>
        </w:rPr>
        <w:lastRenderedPageBreak/>
        <w:drawing>
          <wp:inline distT="0" distB="0" distL="0" distR="0" wp14:anchorId="006187D3" wp14:editId="38A453C3">
            <wp:extent cx="5400000" cy="2814361"/>
            <wp:effectExtent l="12700" t="12700" r="10795" b="17780"/>
            <wp:docPr id="1673289251" name="Grafik 1" descr="Ein Bild, das Screenshot, Text, Zylinder,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3289251" name="Grafik 1" descr="Ein Bild, das Screenshot, Text, Zylinder, Design enthält.&#10;&#10;Automatisch generierte Beschreibung"/>
                    <pic:cNvPicPr/>
                  </pic:nvPicPr>
                  <pic:blipFill>
                    <a:blip r:embed="rId11" cstate="email">
                      <a:extLst>
                        <a:ext uri="{28A0092B-C50C-407E-A947-70E740481C1C}">
                          <a14:useLocalDpi xmlns:a14="http://schemas.microsoft.com/office/drawing/2010/main"/>
                        </a:ext>
                      </a:extLst>
                    </a:blip>
                    <a:stretch>
                      <a:fillRect/>
                    </a:stretch>
                  </pic:blipFill>
                  <pic:spPr>
                    <a:xfrm>
                      <a:off x="0" y="0"/>
                      <a:ext cx="5400000" cy="2814361"/>
                    </a:xfrm>
                    <a:prstGeom prst="rect">
                      <a:avLst/>
                    </a:prstGeom>
                    <a:ln>
                      <a:solidFill>
                        <a:schemeClr val="accent1"/>
                      </a:solidFill>
                    </a:ln>
                  </pic:spPr>
                </pic:pic>
              </a:graphicData>
            </a:graphic>
          </wp:inline>
        </w:drawing>
      </w:r>
    </w:p>
    <w:p w14:paraId="4A162172" w14:textId="77777777" w:rsidR="001A63B7" w:rsidRPr="008D27FC" w:rsidRDefault="001A63B7" w:rsidP="007D7AFB">
      <w:pPr>
        <w:pStyle w:val="StandardWeb"/>
        <w:spacing w:beforeAutospacing="0" w:after="120" w:afterAutospacing="0" w:line="360" w:lineRule="auto"/>
        <w:rPr>
          <w:rFonts w:ascii="Arial" w:hAnsi="Arial" w:cs="Arial"/>
          <w:sz w:val="22"/>
          <w:szCs w:val="22"/>
        </w:rPr>
      </w:pPr>
      <w:r w:rsidRPr="008D27FC">
        <w:rPr>
          <w:rFonts w:ascii="Arial" w:hAnsi="Arial" w:cs="Arial"/>
          <w:sz w:val="22"/>
          <w:szCs w:val="22"/>
        </w:rPr>
        <w:t>Foto 2:</w:t>
      </w:r>
    </w:p>
    <w:p w14:paraId="4E0E008F" w14:textId="60A74F03" w:rsidR="001A63B7" w:rsidRDefault="001A63B7" w:rsidP="007D7AFB">
      <w:pPr>
        <w:pStyle w:val="StandardWeb"/>
        <w:spacing w:beforeAutospacing="0" w:after="120" w:afterAutospacing="0" w:line="360" w:lineRule="auto"/>
        <w:rPr>
          <w:rFonts w:ascii="Arial" w:hAnsi="Arial" w:cs="Arial"/>
          <w:sz w:val="22"/>
          <w:szCs w:val="22"/>
        </w:rPr>
      </w:pPr>
      <w:r w:rsidRPr="008D27FC">
        <w:rPr>
          <w:rFonts w:ascii="Arial" w:hAnsi="Arial" w:cs="Arial"/>
          <w:sz w:val="22"/>
          <w:szCs w:val="22"/>
        </w:rPr>
        <w:t xml:space="preserve">Die </w:t>
      </w:r>
      <w:r>
        <w:rPr>
          <w:rFonts w:ascii="Arial" w:hAnsi="Arial" w:cs="Arial"/>
          <w:sz w:val="22"/>
          <w:szCs w:val="22"/>
        </w:rPr>
        <w:t>von</w:t>
      </w:r>
      <w:r w:rsidRPr="008D27FC">
        <w:rPr>
          <w:rFonts w:ascii="Arial" w:hAnsi="Arial" w:cs="Arial"/>
          <w:sz w:val="22"/>
          <w:szCs w:val="22"/>
        </w:rPr>
        <w:t xml:space="preserve"> IDEA-4S in den UH-Spindeln verarbeiteten Informationen werden mittels bidirektionalem Signal über IO-Link für die Kommunikation mit der Maschinensteuerung und in Produktionsnetzwerken bereitgestellt (Foto: GMN).</w:t>
      </w:r>
    </w:p>
    <w:p w14:paraId="14C9B09F" w14:textId="77777777" w:rsidR="0079298F" w:rsidRDefault="0079298F" w:rsidP="007D7AFB">
      <w:pPr>
        <w:pStyle w:val="StandardWeb"/>
        <w:spacing w:beforeAutospacing="0" w:after="120" w:afterAutospacing="0" w:line="360" w:lineRule="auto"/>
        <w:rPr>
          <w:rFonts w:ascii="Arial" w:hAnsi="Arial" w:cs="Arial"/>
          <w:sz w:val="22"/>
          <w:szCs w:val="22"/>
        </w:rPr>
      </w:pPr>
    </w:p>
    <w:p w14:paraId="32DDC4DD" w14:textId="70EDF1A3" w:rsidR="0079298F" w:rsidRDefault="00BB7ACF" w:rsidP="0079298F">
      <w:pPr>
        <w:pStyle w:val="StandardWeb"/>
        <w:spacing w:beforeAutospacing="0" w:after="120" w:afterAutospacing="0" w:line="360" w:lineRule="auto"/>
        <w:rPr>
          <w:rFonts w:ascii="Arial" w:hAnsi="Arial" w:cs="Arial"/>
          <w:sz w:val="22"/>
          <w:szCs w:val="22"/>
        </w:rPr>
      </w:pPr>
      <w:r>
        <w:rPr>
          <w:rFonts w:ascii="Arial" w:hAnsi="Arial" w:cs="Arial"/>
          <w:noProof/>
          <w:sz w:val="22"/>
          <w:szCs w:val="22"/>
        </w:rPr>
        <w:lastRenderedPageBreak/>
        <w:drawing>
          <wp:inline distT="0" distB="0" distL="0" distR="0" wp14:anchorId="735BDE8B" wp14:editId="440B2777">
            <wp:extent cx="5400000" cy="7200000"/>
            <wp:effectExtent l="12700" t="12700" r="10795" b="13970"/>
            <wp:docPr id="2047205818" name="Grafik 1" descr="Ein Bild, das Elektronik, Maschine, Haushaltsgerät,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7205818" name="Grafik 1" descr="Ein Bild, das Elektronik, Maschine, Haushaltsgerät, Im Haus enthält.&#10;&#10;Automatisch generierte Beschreibung"/>
                    <pic:cNvPicPr/>
                  </pic:nvPicPr>
                  <pic:blipFill>
                    <a:blip r:embed="rId12" cstate="email">
                      <a:extLst>
                        <a:ext uri="{28A0092B-C50C-407E-A947-70E740481C1C}">
                          <a14:useLocalDpi xmlns:a14="http://schemas.microsoft.com/office/drawing/2010/main"/>
                        </a:ext>
                      </a:extLst>
                    </a:blip>
                    <a:stretch>
                      <a:fillRect/>
                    </a:stretch>
                  </pic:blipFill>
                  <pic:spPr>
                    <a:xfrm>
                      <a:off x="0" y="0"/>
                      <a:ext cx="5400000" cy="7200000"/>
                    </a:xfrm>
                    <a:prstGeom prst="rect">
                      <a:avLst/>
                    </a:prstGeom>
                    <a:ln>
                      <a:solidFill>
                        <a:schemeClr val="accent1"/>
                      </a:solidFill>
                    </a:ln>
                  </pic:spPr>
                </pic:pic>
              </a:graphicData>
            </a:graphic>
          </wp:inline>
        </w:drawing>
      </w:r>
    </w:p>
    <w:p w14:paraId="00D626F5" w14:textId="12A140EE" w:rsidR="0079298F" w:rsidRPr="00DC3D9E" w:rsidRDefault="0079298F" w:rsidP="0079298F">
      <w:pPr>
        <w:pStyle w:val="StandardWeb"/>
        <w:spacing w:beforeAutospacing="0" w:after="120" w:afterAutospacing="0" w:line="360" w:lineRule="auto"/>
        <w:rPr>
          <w:rFonts w:ascii="Arial" w:hAnsi="Arial" w:cs="Arial"/>
          <w:sz w:val="22"/>
          <w:szCs w:val="22"/>
        </w:rPr>
      </w:pPr>
      <w:bookmarkStart w:id="26" w:name="OLE_LINK43"/>
      <w:bookmarkStart w:id="27" w:name="OLE_LINK44"/>
      <w:r w:rsidRPr="00DC3D9E">
        <w:rPr>
          <w:rFonts w:ascii="Arial" w:hAnsi="Arial" w:cs="Arial"/>
          <w:sz w:val="22"/>
          <w:szCs w:val="22"/>
        </w:rPr>
        <w:t xml:space="preserve">Foto </w:t>
      </w:r>
      <w:r>
        <w:rPr>
          <w:rFonts w:ascii="Arial" w:hAnsi="Arial" w:cs="Arial"/>
          <w:sz w:val="22"/>
          <w:szCs w:val="22"/>
        </w:rPr>
        <w:t>3</w:t>
      </w:r>
      <w:r w:rsidRPr="00DC3D9E">
        <w:rPr>
          <w:rFonts w:ascii="Arial" w:hAnsi="Arial" w:cs="Arial"/>
          <w:sz w:val="22"/>
          <w:szCs w:val="22"/>
        </w:rPr>
        <w:t>:</w:t>
      </w:r>
    </w:p>
    <w:p w14:paraId="32A14239" w14:textId="4510503B" w:rsidR="0079298F" w:rsidRDefault="00BB7ACF" w:rsidP="00BB7ACF">
      <w:pPr>
        <w:spacing w:after="120" w:line="360" w:lineRule="auto"/>
        <w:rPr>
          <w:rFonts w:ascii="Arial" w:hAnsi="Arial" w:cs="Arial"/>
          <w:sz w:val="22"/>
          <w:szCs w:val="22"/>
        </w:rPr>
      </w:pPr>
      <w:r w:rsidRPr="005E4D79">
        <w:rPr>
          <w:rFonts w:ascii="Arial" w:hAnsi="Arial" w:cs="Arial"/>
          <w:sz w:val="22"/>
          <w:szCs w:val="22"/>
        </w:rPr>
        <w:t xml:space="preserve">Intelligent, ressourcenschonend und nachhaltig sind auch die Aggregate der neuen Baureihe PRELUB GP PLUS. </w:t>
      </w:r>
      <w:r w:rsidR="00AF7AF0" w:rsidRPr="005E4D79">
        <w:rPr>
          <w:rFonts w:ascii="Arial" w:hAnsi="Arial" w:cs="Arial"/>
          <w:sz w:val="22"/>
          <w:szCs w:val="22"/>
        </w:rPr>
        <w:t>Das IIoT-fähig</w:t>
      </w:r>
      <w:r w:rsidR="00AF7AF0">
        <w:rPr>
          <w:rFonts w:ascii="Arial" w:hAnsi="Arial" w:cs="Arial"/>
          <w:sz w:val="22"/>
          <w:szCs w:val="22"/>
        </w:rPr>
        <w:t>e</w:t>
      </w:r>
      <w:r w:rsidR="00AF7AF0" w:rsidRPr="005E4D79">
        <w:rPr>
          <w:rFonts w:ascii="Arial" w:hAnsi="Arial" w:cs="Arial"/>
          <w:sz w:val="22"/>
          <w:szCs w:val="22"/>
        </w:rPr>
        <w:t xml:space="preserve"> Topmodell PREUB </w:t>
      </w:r>
      <w:proofErr w:type="spellStart"/>
      <w:r w:rsidR="00AF7AF0" w:rsidRPr="005E4D79">
        <w:rPr>
          <w:rFonts w:ascii="Arial" w:hAnsi="Arial" w:cs="Arial"/>
          <w:sz w:val="22"/>
          <w:szCs w:val="22"/>
        </w:rPr>
        <w:t>GPi</w:t>
      </w:r>
      <w:proofErr w:type="spellEnd"/>
      <w:r w:rsidR="00AF7AF0" w:rsidRPr="005E4D79">
        <w:rPr>
          <w:rFonts w:ascii="Arial" w:hAnsi="Arial" w:cs="Arial"/>
          <w:sz w:val="22"/>
          <w:szCs w:val="22"/>
        </w:rPr>
        <w:t xml:space="preserve"> PLUS </w:t>
      </w:r>
      <w:r w:rsidR="00AF7AF0">
        <w:rPr>
          <w:rFonts w:ascii="Arial" w:hAnsi="Arial" w:cs="Arial"/>
          <w:sz w:val="22"/>
          <w:szCs w:val="22"/>
        </w:rPr>
        <w:t xml:space="preserve">ermöglicht </w:t>
      </w:r>
      <w:r w:rsidR="00AF7AF0" w:rsidRPr="005E4D79">
        <w:rPr>
          <w:rFonts w:ascii="Arial" w:hAnsi="Arial" w:cs="Arial"/>
          <w:sz w:val="22"/>
          <w:szCs w:val="22"/>
        </w:rPr>
        <w:t xml:space="preserve">eine </w:t>
      </w:r>
      <w:r w:rsidR="00AF7AF0">
        <w:rPr>
          <w:rFonts w:ascii="Arial" w:hAnsi="Arial" w:cs="Arial"/>
          <w:sz w:val="22"/>
          <w:szCs w:val="22"/>
        </w:rPr>
        <w:t>automatisierte</w:t>
      </w:r>
      <w:r w:rsidR="00AF7AF0" w:rsidRPr="005E4D79">
        <w:rPr>
          <w:rFonts w:ascii="Arial" w:hAnsi="Arial" w:cs="Arial"/>
          <w:sz w:val="22"/>
          <w:szCs w:val="22"/>
        </w:rPr>
        <w:t xml:space="preserve"> Spindelschmierung, da </w:t>
      </w:r>
      <w:r w:rsidR="00AF7AF0">
        <w:rPr>
          <w:rFonts w:ascii="Arial" w:hAnsi="Arial" w:cs="Arial"/>
          <w:sz w:val="22"/>
          <w:szCs w:val="22"/>
        </w:rPr>
        <w:t xml:space="preserve">seine </w:t>
      </w:r>
      <w:r w:rsidR="00AF7AF0" w:rsidRPr="005E4D79">
        <w:rPr>
          <w:rFonts w:ascii="Arial" w:hAnsi="Arial" w:cs="Arial"/>
          <w:sz w:val="22"/>
          <w:szCs w:val="22"/>
        </w:rPr>
        <w:t>Steuerung in der Lage ist, für jede Spindel die richtigen Schmierparameter zu übermitteln</w:t>
      </w:r>
      <w:r w:rsidR="00AF7AF0">
        <w:rPr>
          <w:rFonts w:ascii="Arial" w:hAnsi="Arial" w:cs="Arial"/>
          <w:sz w:val="22"/>
          <w:szCs w:val="22"/>
        </w:rPr>
        <w:t xml:space="preserve"> </w:t>
      </w:r>
      <w:r w:rsidR="0079298F" w:rsidRPr="005400D0">
        <w:rPr>
          <w:rFonts w:ascii="Arial" w:hAnsi="Arial" w:cs="Arial"/>
          <w:sz w:val="22"/>
          <w:szCs w:val="22"/>
        </w:rPr>
        <w:t>(Foto: GMN).</w:t>
      </w:r>
    </w:p>
    <w:bookmarkEnd w:id="26"/>
    <w:bookmarkEnd w:id="27"/>
    <w:p w14:paraId="7794B47E" w14:textId="77777777" w:rsidR="0079298F" w:rsidRDefault="0079298F" w:rsidP="007D7AFB">
      <w:pPr>
        <w:pStyle w:val="StandardWeb"/>
        <w:spacing w:beforeAutospacing="0" w:after="120" w:afterAutospacing="0" w:line="360" w:lineRule="auto"/>
        <w:rPr>
          <w:rFonts w:ascii="Arial" w:hAnsi="Arial" w:cs="Arial"/>
          <w:sz w:val="22"/>
          <w:szCs w:val="22"/>
        </w:rPr>
      </w:pPr>
    </w:p>
    <w:p w14:paraId="6D17AC2D" w14:textId="77777777" w:rsidR="0079298F" w:rsidRDefault="0079298F" w:rsidP="007D7AFB">
      <w:pPr>
        <w:pStyle w:val="StandardWeb"/>
        <w:spacing w:beforeAutospacing="0" w:after="120" w:afterAutospacing="0" w:line="360" w:lineRule="auto"/>
        <w:rPr>
          <w:rFonts w:ascii="Arial" w:hAnsi="Arial" w:cs="Arial"/>
          <w:sz w:val="22"/>
          <w:szCs w:val="22"/>
        </w:rPr>
      </w:pPr>
    </w:p>
    <w:p w14:paraId="50067F2A" w14:textId="77777777" w:rsidR="0079298F" w:rsidRDefault="0079298F" w:rsidP="007D7AFB">
      <w:pPr>
        <w:pStyle w:val="StandardWeb"/>
        <w:spacing w:beforeAutospacing="0" w:after="120" w:afterAutospacing="0" w:line="360" w:lineRule="auto"/>
        <w:rPr>
          <w:rFonts w:ascii="Arial" w:hAnsi="Arial" w:cs="Arial"/>
          <w:sz w:val="22"/>
          <w:szCs w:val="22"/>
        </w:rPr>
      </w:pPr>
    </w:p>
    <w:p w14:paraId="75D120E1" w14:textId="020545E6" w:rsidR="0079298F" w:rsidRPr="00DC3D9E" w:rsidRDefault="0079298F" w:rsidP="0079298F">
      <w:pPr>
        <w:pStyle w:val="StandardWeb"/>
        <w:spacing w:beforeAutospacing="0" w:after="120" w:afterAutospacing="0" w:line="360" w:lineRule="auto"/>
        <w:rPr>
          <w:rFonts w:ascii="Arial" w:hAnsi="Arial" w:cs="Arial"/>
          <w:sz w:val="22"/>
          <w:szCs w:val="22"/>
        </w:rPr>
      </w:pPr>
    </w:p>
    <w:p w14:paraId="6FFAB712" w14:textId="3E8E2EF6" w:rsidR="004073A1" w:rsidRPr="004073A1" w:rsidRDefault="00BB7ACF" w:rsidP="00BB7ACF">
      <w:pPr>
        <w:pStyle w:val="StandardWeb"/>
        <w:pBdr>
          <w:top w:val="single" w:sz="4" w:space="1" w:color="auto"/>
          <w:left w:val="single" w:sz="4" w:space="4" w:color="auto"/>
          <w:bottom w:val="single" w:sz="4" w:space="1" w:color="auto"/>
          <w:right w:val="single" w:sz="4" w:space="4" w:color="auto"/>
        </w:pBdr>
        <w:spacing w:beforeAutospacing="0" w:after="120" w:afterAutospacing="0" w:line="360" w:lineRule="auto"/>
        <w:rPr>
          <w:rFonts w:ascii="Arial" w:hAnsi="Arial" w:cs="Arial"/>
          <w:noProof/>
          <w:sz w:val="22"/>
          <w:szCs w:val="22"/>
        </w:rPr>
      </w:pPr>
      <w:bookmarkStart w:id="28" w:name="OLE_LINK31"/>
      <w:bookmarkStart w:id="29" w:name="OLE_LINK32"/>
      <w:bookmarkStart w:id="30" w:name="OLE_LINK26"/>
      <w:bookmarkStart w:id="31" w:name="OLE_LINK27"/>
      <w:bookmarkEnd w:id="28"/>
      <w:bookmarkEnd w:id="29"/>
      <w:bookmarkEnd w:id="30"/>
      <w:bookmarkEnd w:id="31"/>
      <w:r>
        <w:rPr>
          <w:rFonts w:ascii="Arial" w:hAnsi="Arial" w:cs="Arial"/>
          <w:noProof/>
          <w:sz w:val="22"/>
          <w:szCs w:val="22"/>
        </w:rPr>
        <w:drawing>
          <wp:inline distT="0" distB="0" distL="0" distR="0" wp14:anchorId="6FAC70A6" wp14:editId="0D8F0DA5">
            <wp:extent cx="5760720" cy="2771775"/>
            <wp:effectExtent l="0" t="0" r="5080" b="0"/>
            <wp:docPr id="368082065" name="Grafik 2" descr="Ein Bild, das Reihe, Diagram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8082065" name="Grafik 2" descr="Ein Bild, das Reihe, Diagramm enthält.&#10;&#10;Automatisch generierte Beschreibung"/>
                    <pic:cNvPicPr/>
                  </pic:nvPicPr>
                  <pic:blipFill>
                    <a:blip r:embed="rId13" cstate="email">
                      <a:extLst>
                        <a:ext uri="{28A0092B-C50C-407E-A947-70E740481C1C}">
                          <a14:useLocalDpi xmlns:a14="http://schemas.microsoft.com/office/drawing/2010/main"/>
                        </a:ext>
                      </a:extLst>
                    </a:blip>
                    <a:stretch>
                      <a:fillRect/>
                    </a:stretch>
                  </pic:blipFill>
                  <pic:spPr>
                    <a:xfrm>
                      <a:off x="0" y="0"/>
                      <a:ext cx="5760720" cy="2771775"/>
                    </a:xfrm>
                    <a:prstGeom prst="rect">
                      <a:avLst/>
                    </a:prstGeom>
                  </pic:spPr>
                </pic:pic>
              </a:graphicData>
            </a:graphic>
          </wp:inline>
        </w:drawing>
      </w:r>
    </w:p>
    <w:p w14:paraId="004E2E6C" w14:textId="274077FD" w:rsidR="004073A1" w:rsidRDefault="004073A1" w:rsidP="004073A1">
      <w:pPr>
        <w:pStyle w:val="StandardWeb"/>
        <w:spacing w:beforeAutospacing="0" w:after="120" w:afterAutospacing="0" w:line="360" w:lineRule="auto"/>
        <w:rPr>
          <w:rFonts w:ascii="Arial" w:hAnsi="Arial" w:cs="Arial"/>
          <w:sz w:val="22"/>
          <w:szCs w:val="22"/>
        </w:rPr>
      </w:pPr>
      <w:bookmarkStart w:id="32" w:name="OLE_LINK41"/>
      <w:bookmarkStart w:id="33" w:name="OLE_LINK42"/>
      <w:r w:rsidRPr="00DC3D9E">
        <w:rPr>
          <w:rFonts w:ascii="Arial" w:hAnsi="Arial" w:cs="Arial"/>
          <w:sz w:val="22"/>
          <w:szCs w:val="22"/>
        </w:rPr>
        <w:t xml:space="preserve">Foto </w:t>
      </w:r>
      <w:r w:rsidR="009C024B">
        <w:rPr>
          <w:rFonts w:ascii="Arial" w:hAnsi="Arial" w:cs="Arial"/>
          <w:sz w:val="22"/>
          <w:szCs w:val="22"/>
        </w:rPr>
        <w:t>4</w:t>
      </w:r>
      <w:r w:rsidRPr="004073A1">
        <w:rPr>
          <w:rFonts w:ascii="Arial" w:hAnsi="Arial" w:cs="Arial"/>
          <w:sz w:val="22"/>
          <w:szCs w:val="22"/>
        </w:rPr>
        <w:t>:</w:t>
      </w:r>
    </w:p>
    <w:p w14:paraId="39385AE3" w14:textId="7B6B7A0D" w:rsidR="00BB7ACF" w:rsidRPr="00BB7ACF" w:rsidRDefault="00BB7ACF" w:rsidP="00BB7ACF">
      <w:pPr>
        <w:spacing w:before="120" w:after="120" w:line="360" w:lineRule="auto"/>
        <w:rPr>
          <w:rFonts w:ascii="Arial" w:hAnsi="Arial" w:cs="Arial"/>
          <w:sz w:val="22"/>
          <w:szCs w:val="22"/>
        </w:rPr>
      </w:pPr>
      <w:r w:rsidRPr="00BB7ACF">
        <w:rPr>
          <w:rFonts w:ascii="Arial" w:hAnsi="Arial" w:cs="Arial"/>
          <w:sz w:val="22"/>
          <w:szCs w:val="22"/>
        </w:rPr>
        <w:t xml:space="preserve">Mit </w:t>
      </w:r>
      <w:proofErr w:type="spellStart"/>
      <w:r w:rsidRPr="00BB7ACF">
        <w:rPr>
          <w:rFonts w:ascii="Arial" w:hAnsi="Arial" w:cs="Arial"/>
          <w:sz w:val="22"/>
          <w:szCs w:val="22"/>
        </w:rPr>
        <w:t>SpiOnline</w:t>
      </w:r>
      <w:proofErr w:type="spellEnd"/>
      <w:r w:rsidRPr="00BB7ACF">
        <w:rPr>
          <w:rFonts w:ascii="Arial" w:hAnsi="Arial" w:cs="Arial"/>
          <w:sz w:val="22"/>
          <w:szCs w:val="22"/>
        </w:rPr>
        <w:t xml:space="preserve"> können</w:t>
      </w:r>
      <w:r w:rsidR="00AF7AF0">
        <w:rPr>
          <w:rFonts w:ascii="Arial" w:hAnsi="Arial" w:cs="Arial"/>
          <w:sz w:val="22"/>
          <w:szCs w:val="22"/>
        </w:rPr>
        <w:t xml:space="preserve"> Nutzer</w:t>
      </w:r>
      <w:r w:rsidRPr="00BB7ACF">
        <w:rPr>
          <w:rFonts w:ascii="Arial" w:hAnsi="Arial" w:cs="Arial"/>
          <w:sz w:val="22"/>
          <w:szCs w:val="22"/>
        </w:rPr>
        <w:t xml:space="preserve"> </w:t>
      </w:r>
      <w:r w:rsidRPr="007D7AFB">
        <w:rPr>
          <w:rFonts w:ascii="Arial" w:hAnsi="Arial" w:cs="Arial"/>
          <w:sz w:val="22"/>
          <w:szCs w:val="22"/>
        </w:rPr>
        <w:t xml:space="preserve">im Vorfeld </w:t>
      </w:r>
      <w:r>
        <w:rPr>
          <w:rFonts w:ascii="Arial" w:hAnsi="Arial" w:cs="Arial"/>
          <w:sz w:val="22"/>
          <w:szCs w:val="22"/>
        </w:rPr>
        <w:t xml:space="preserve">einer Bearbeitung </w:t>
      </w:r>
      <w:r w:rsidRPr="007D7AFB">
        <w:rPr>
          <w:rFonts w:ascii="Arial" w:hAnsi="Arial" w:cs="Arial"/>
          <w:sz w:val="22"/>
          <w:szCs w:val="22"/>
        </w:rPr>
        <w:t xml:space="preserve">die optimale Werkzeug-Spindel-Kombination </w:t>
      </w:r>
      <w:r>
        <w:rPr>
          <w:rFonts w:ascii="Arial" w:hAnsi="Arial" w:cs="Arial"/>
          <w:sz w:val="22"/>
          <w:szCs w:val="22"/>
        </w:rPr>
        <w:t>für ihren Schleifprozess planen</w:t>
      </w:r>
      <w:r w:rsidRPr="00BB7ACF">
        <w:rPr>
          <w:rFonts w:ascii="Arial" w:hAnsi="Arial" w:cs="Arial"/>
          <w:sz w:val="22"/>
          <w:szCs w:val="22"/>
        </w:rPr>
        <w:t xml:space="preserve"> (Foto: GMN)</w:t>
      </w:r>
    </w:p>
    <w:p w14:paraId="028047CF" w14:textId="77777777" w:rsidR="00BB7ACF" w:rsidRPr="00DC3D9E" w:rsidRDefault="00BB7ACF" w:rsidP="004073A1">
      <w:pPr>
        <w:pStyle w:val="StandardWeb"/>
        <w:spacing w:beforeAutospacing="0" w:after="120" w:afterAutospacing="0" w:line="360" w:lineRule="auto"/>
        <w:rPr>
          <w:rFonts w:ascii="Arial" w:hAnsi="Arial" w:cs="Arial"/>
          <w:sz w:val="22"/>
          <w:szCs w:val="22"/>
        </w:rPr>
      </w:pPr>
    </w:p>
    <w:bookmarkEnd w:id="32"/>
    <w:bookmarkEnd w:id="33"/>
    <w:p w14:paraId="089453E6" w14:textId="33B7C6B0" w:rsidR="000356CA" w:rsidRDefault="001A63B7" w:rsidP="007D7AFB">
      <w:pPr>
        <w:widowControl w:val="0"/>
        <w:spacing w:after="120" w:line="360" w:lineRule="auto"/>
        <w:rPr>
          <w:rFonts w:ascii="Arial" w:hAnsi="Arial" w:cs="Arial"/>
          <w:b/>
          <w:bCs/>
          <w:sz w:val="22"/>
          <w:szCs w:val="22"/>
        </w:rPr>
      </w:pPr>
      <w:r w:rsidRPr="001A63B7">
        <w:rPr>
          <w:rFonts w:ascii="Arial" w:hAnsi="Arial" w:cs="Arial"/>
          <w:b/>
          <w:bCs/>
          <w:sz w:val="22"/>
          <w:szCs w:val="22"/>
        </w:rPr>
        <w:t>Den Text der Pressemitteilung als Word-Dokument und die Bilder in Druckqualität können Sie herunterladen von der Seite</w:t>
      </w:r>
      <w:r>
        <w:rPr>
          <w:rFonts w:ascii="Arial" w:hAnsi="Arial" w:cs="Arial"/>
          <w:b/>
          <w:bCs/>
          <w:sz w:val="22"/>
          <w:szCs w:val="22"/>
        </w:rPr>
        <w:t xml:space="preserve"> </w:t>
      </w:r>
    </w:p>
    <w:p w14:paraId="5A6A2938" w14:textId="2D6B9F2C" w:rsidR="000356CA" w:rsidRDefault="00C87A63" w:rsidP="00C87A63">
      <w:pPr>
        <w:widowControl w:val="0"/>
        <w:spacing w:after="120" w:line="360" w:lineRule="auto"/>
      </w:pPr>
      <w:hyperlink r:id="rId14" w:history="1">
        <w:r w:rsidRPr="00BA0A71">
          <w:rPr>
            <w:rStyle w:val="Hyperlink"/>
            <w:rFonts w:ascii="Arial" w:hAnsi="Arial" w:cs="Arial"/>
            <w:b/>
            <w:bCs/>
            <w:sz w:val="22"/>
            <w:szCs w:val="22"/>
          </w:rPr>
          <w:t>https://www.auchkomm.com/aktuellepressetexte#PI_556</w:t>
        </w:r>
      </w:hyperlink>
      <w:r>
        <w:rPr>
          <w:rFonts w:ascii="Arial" w:hAnsi="Arial" w:cs="Arial"/>
          <w:b/>
          <w:bCs/>
          <w:sz w:val="22"/>
          <w:szCs w:val="22"/>
        </w:rPr>
        <w:t xml:space="preserve"> </w:t>
      </w:r>
    </w:p>
    <w:p w14:paraId="309B414F" w14:textId="77777777" w:rsidR="0085547E" w:rsidRPr="000356CA" w:rsidRDefault="0085547E" w:rsidP="0085547E">
      <w:pPr>
        <w:widowControl w:val="0"/>
        <w:spacing w:after="120" w:line="360" w:lineRule="auto"/>
        <w:rPr>
          <w:rStyle w:val="Hyperlink"/>
          <w:rFonts w:ascii="Arial" w:hAnsi="Arial" w:cs="Arial"/>
          <w:b/>
          <w:bCs/>
          <w:color w:val="0432FF"/>
          <w:sz w:val="22"/>
          <w:szCs w:val="22"/>
        </w:rPr>
      </w:pPr>
    </w:p>
    <w:p w14:paraId="558037B6" w14:textId="77777777" w:rsidR="00875710" w:rsidRDefault="00875710" w:rsidP="007D7AFB">
      <w:pPr>
        <w:widowControl w:val="0"/>
        <w:spacing w:after="120" w:line="360" w:lineRule="auto"/>
        <w:rPr>
          <w:rFonts w:ascii="Arial" w:hAnsi="Arial" w:cs="Arial"/>
          <w:sz w:val="22"/>
          <w:szCs w:val="22"/>
        </w:rPr>
      </w:pPr>
    </w:p>
    <w:p w14:paraId="32E62B11" w14:textId="77777777" w:rsidR="00875710" w:rsidRDefault="003B612B" w:rsidP="007D7AFB">
      <w:pPr>
        <w:pBdr>
          <w:top w:val="single" w:sz="4" w:space="1" w:color="000000"/>
        </w:pBdr>
        <w:spacing w:before="120" w:after="120" w:line="360" w:lineRule="auto"/>
        <w:outlineLvl w:val="0"/>
        <w:rPr>
          <w:rFonts w:ascii="Arial" w:hAnsi="Arial" w:cs="Arial"/>
          <w:b/>
          <w:sz w:val="22"/>
          <w:szCs w:val="22"/>
        </w:rPr>
      </w:pPr>
      <w:r>
        <w:rPr>
          <w:rFonts w:ascii="Arial" w:hAnsi="Arial" w:cs="Arial"/>
          <w:b/>
          <w:sz w:val="22"/>
          <w:szCs w:val="22"/>
        </w:rPr>
        <w:t xml:space="preserve">Ansprechpartner: </w:t>
      </w:r>
    </w:p>
    <w:p w14:paraId="430EFEDF" w14:textId="77777777" w:rsidR="00875710" w:rsidRDefault="003B612B" w:rsidP="007D7AFB">
      <w:pPr>
        <w:spacing w:before="120" w:after="120" w:line="360" w:lineRule="auto"/>
        <w:rPr>
          <w:rFonts w:ascii="Arial" w:hAnsi="Arial" w:cs="Arial"/>
          <w:sz w:val="22"/>
          <w:szCs w:val="22"/>
        </w:rPr>
      </w:pPr>
      <w:bookmarkStart w:id="34" w:name="OLE_LINK35"/>
      <w:bookmarkStart w:id="35" w:name="OLE_LINK36"/>
      <w:bookmarkStart w:id="36" w:name="OLE_LINK37"/>
      <w:r>
        <w:rPr>
          <w:rFonts w:ascii="Arial" w:hAnsi="Arial" w:cs="Arial"/>
          <w:sz w:val="22"/>
          <w:szCs w:val="22"/>
        </w:rPr>
        <w:t xml:space="preserve">GMN Paul Müller Industrie GmbH &amp; Co. KG, Äußere Bayreuther Str. 230, 90411 Nürnberg, Rainer Förster, Messe &amp; Medien, Tel.: 0911 5691-332, E-Mail: </w:t>
      </w:r>
      <w:hyperlink r:id="rId15">
        <w:r>
          <w:rPr>
            <w:rStyle w:val="Internetverknpfung"/>
            <w:rFonts w:ascii="Arial" w:hAnsi="Arial" w:cs="Arial"/>
            <w:sz w:val="22"/>
            <w:szCs w:val="22"/>
          </w:rPr>
          <w:t>r.foerster@gmn.de</w:t>
        </w:r>
      </w:hyperlink>
      <w:r>
        <w:rPr>
          <w:rFonts w:ascii="Arial" w:hAnsi="Arial" w:cs="Arial"/>
          <w:sz w:val="22"/>
          <w:szCs w:val="22"/>
        </w:rPr>
        <w:t>.</w:t>
      </w:r>
    </w:p>
    <w:p w14:paraId="315486BB" w14:textId="77777777" w:rsidR="00875710" w:rsidRDefault="003B612B" w:rsidP="007D7AFB">
      <w:pPr>
        <w:spacing w:before="120" w:after="120" w:line="360" w:lineRule="auto"/>
        <w:rPr>
          <w:rFonts w:ascii="Arial" w:hAnsi="Arial" w:cs="Arial"/>
          <w:sz w:val="22"/>
          <w:szCs w:val="22"/>
        </w:rPr>
      </w:pPr>
      <w:r>
        <w:rPr>
          <w:rFonts w:ascii="Arial" w:hAnsi="Arial" w:cs="Arial"/>
          <w:sz w:val="22"/>
          <w:szCs w:val="22"/>
        </w:rPr>
        <w:t xml:space="preserve">Weitere </w:t>
      </w:r>
      <w:r>
        <w:rPr>
          <w:rFonts w:ascii="Arial" w:hAnsi="Arial" w:cs="Arial"/>
          <w:b/>
          <w:sz w:val="22"/>
          <w:szCs w:val="22"/>
        </w:rPr>
        <w:t>Informationen zu GMN</w:t>
      </w:r>
      <w:r>
        <w:rPr>
          <w:rFonts w:ascii="Arial" w:hAnsi="Arial" w:cs="Arial"/>
          <w:sz w:val="22"/>
          <w:szCs w:val="22"/>
        </w:rPr>
        <w:t xml:space="preserve"> finden Sie unter </w:t>
      </w:r>
      <w:hyperlink r:id="rId16">
        <w:r>
          <w:rPr>
            <w:rStyle w:val="Internetverknpfung"/>
            <w:rFonts w:ascii="Arial" w:hAnsi="Arial" w:cs="Arial"/>
            <w:sz w:val="22"/>
            <w:szCs w:val="22"/>
          </w:rPr>
          <w:t>www.gmn.de</w:t>
        </w:r>
      </w:hyperlink>
      <w:r>
        <w:rPr>
          <w:rStyle w:val="Internetverknpfung"/>
          <w:rFonts w:ascii="Arial" w:hAnsi="Arial" w:cs="Arial"/>
          <w:sz w:val="22"/>
          <w:szCs w:val="22"/>
        </w:rPr>
        <w:t>.</w:t>
      </w:r>
      <w:bookmarkEnd w:id="34"/>
      <w:bookmarkEnd w:id="35"/>
      <w:bookmarkEnd w:id="36"/>
    </w:p>
    <w:p w14:paraId="253DC40E" w14:textId="77777777" w:rsidR="00875710" w:rsidRDefault="003B612B" w:rsidP="007D7AFB">
      <w:pPr>
        <w:spacing w:before="120" w:after="120" w:line="360" w:lineRule="auto"/>
        <w:outlineLvl w:val="0"/>
        <w:rPr>
          <w:rFonts w:ascii="Arial" w:hAnsi="Arial" w:cs="Arial"/>
          <w:b/>
          <w:sz w:val="22"/>
          <w:szCs w:val="22"/>
        </w:rPr>
      </w:pPr>
      <w:r>
        <w:rPr>
          <w:rFonts w:ascii="Arial" w:hAnsi="Arial" w:cs="Arial"/>
          <w:b/>
          <w:sz w:val="22"/>
          <w:szCs w:val="22"/>
        </w:rPr>
        <w:t>Belegexemplar erbeten:</w:t>
      </w:r>
    </w:p>
    <w:p w14:paraId="4D9706B5" w14:textId="77777777" w:rsidR="00875710" w:rsidRDefault="003B612B" w:rsidP="007D7AFB">
      <w:pPr>
        <w:spacing w:before="120" w:after="120" w:line="360" w:lineRule="auto"/>
        <w:rPr>
          <w:rFonts w:ascii="Arial" w:hAnsi="Arial" w:cs="Arial"/>
          <w:sz w:val="22"/>
          <w:szCs w:val="22"/>
        </w:rPr>
      </w:pPr>
      <w:r>
        <w:rPr>
          <w:rFonts w:ascii="Arial" w:hAnsi="Arial" w:cs="Arial"/>
          <w:sz w:val="22"/>
          <w:szCs w:val="22"/>
        </w:rPr>
        <w:t xml:space="preserve">auchkomm Unternehmenskommunikation, F. Stephan Auch, Hochstraße 11, 90429 Nürnberg, </w:t>
      </w:r>
      <w:hyperlink r:id="rId17">
        <w:r>
          <w:rPr>
            <w:rStyle w:val="Internetverknpfung"/>
            <w:rFonts w:ascii="Arial" w:hAnsi="Arial" w:cs="Arial"/>
            <w:sz w:val="22"/>
            <w:szCs w:val="22"/>
          </w:rPr>
          <w:t>www.auchkomm.de</w:t>
        </w:r>
      </w:hyperlink>
      <w:r>
        <w:rPr>
          <w:rFonts w:ascii="Arial" w:hAnsi="Arial" w:cs="Arial"/>
          <w:sz w:val="22"/>
          <w:szCs w:val="22"/>
        </w:rPr>
        <w:t>.</w:t>
      </w:r>
      <w:bookmarkEnd w:id="6"/>
      <w:bookmarkEnd w:id="7"/>
    </w:p>
    <w:bookmarkEnd w:id="8"/>
    <w:bookmarkEnd w:id="9"/>
    <w:p w14:paraId="35E91B61" w14:textId="77777777" w:rsidR="00875710" w:rsidRDefault="00875710" w:rsidP="007D7AFB">
      <w:pPr>
        <w:spacing w:before="120" w:after="120" w:line="360" w:lineRule="auto"/>
        <w:rPr>
          <w:rFonts w:ascii="Arial" w:hAnsi="Arial" w:cs="Arial"/>
          <w:sz w:val="22"/>
          <w:szCs w:val="22"/>
        </w:rPr>
      </w:pPr>
    </w:p>
    <w:sectPr w:rsidR="00875710">
      <w:pgSz w:w="11906" w:h="16838"/>
      <w:pgMar w:top="1417" w:right="1417" w:bottom="1134" w:left="1417"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1"/>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Liberation Sans">
    <w:altName w:val="Arial"/>
    <w:panose1 w:val="020B0604020202020204"/>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AFF" w:usb1="C0007843" w:usb2="00000009" w:usb3="00000000" w:csb0="000001FF" w:csb1="00000000"/>
  </w:font>
  <w:font w:name="Times">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FF233D"/>
    <w:multiLevelType w:val="multilevel"/>
    <w:tmpl w:val="10E69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EAA1F28"/>
    <w:multiLevelType w:val="multilevel"/>
    <w:tmpl w:val="E69EC9E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5BCE4418"/>
    <w:multiLevelType w:val="hybridMultilevel"/>
    <w:tmpl w:val="3542B1EC"/>
    <w:lvl w:ilvl="0" w:tplc="E7DED2CA">
      <w:start w:val="1"/>
      <w:numFmt w:val="decimal"/>
      <w:lvlText w:val="%1."/>
      <w:lvlJc w:val="left"/>
      <w:pPr>
        <w:ind w:left="1211" w:hanging="360"/>
      </w:pPr>
      <w:rPr>
        <w:rFonts w:hint="default"/>
      </w:rPr>
    </w:lvl>
    <w:lvl w:ilvl="1" w:tplc="04070019" w:tentative="1">
      <w:start w:val="1"/>
      <w:numFmt w:val="lowerLetter"/>
      <w:lvlText w:val="%2."/>
      <w:lvlJc w:val="left"/>
      <w:pPr>
        <w:ind w:left="1931" w:hanging="360"/>
      </w:pPr>
    </w:lvl>
    <w:lvl w:ilvl="2" w:tplc="0407001B" w:tentative="1">
      <w:start w:val="1"/>
      <w:numFmt w:val="lowerRoman"/>
      <w:lvlText w:val="%3."/>
      <w:lvlJc w:val="right"/>
      <w:pPr>
        <w:ind w:left="2651" w:hanging="180"/>
      </w:pPr>
    </w:lvl>
    <w:lvl w:ilvl="3" w:tplc="0407000F" w:tentative="1">
      <w:start w:val="1"/>
      <w:numFmt w:val="decimal"/>
      <w:lvlText w:val="%4."/>
      <w:lvlJc w:val="left"/>
      <w:pPr>
        <w:ind w:left="3371" w:hanging="360"/>
      </w:pPr>
    </w:lvl>
    <w:lvl w:ilvl="4" w:tplc="04070019" w:tentative="1">
      <w:start w:val="1"/>
      <w:numFmt w:val="lowerLetter"/>
      <w:lvlText w:val="%5."/>
      <w:lvlJc w:val="left"/>
      <w:pPr>
        <w:ind w:left="4091" w:hanging="360"/>
      </w:pPr>
    </w:lvl>
    <w:lvl w:ilvl="5" w:tplc="0407001B" w:tentative="1">
      <w:start w:val="1"/>
      <w:numFmt w:val="lowerRoman"/>
      <w:lvlText w:val="%6."/>
      <w:lvlJc w:val="right"/>
      <w:pPr>
        <w:ind w:left="4811" w:hanging="180"/>
      </w:pPr>
    </w:lvl>
    <w:lvl w:ilvl="6" w:tplc="0407000F" w:tentative="1">
      <w:start w:val="1"/>
      <w:numFmt w:val="decimal"/>
      <w:lvlText w:val="%7."/>
      <w:lvlJc w:val="left"/>
      <w:pPr>
        <w:ind w:left="5531" w:hanging="360"/>
      </w:pPr>
    </w:lvl>
    <w:lvl w:ilvl="7" w:tplc="04070019" w:tentative="1">
      <w:start w:val="1"/>
      <w:numFmt w:val="lowerLetter"/>
      <w:lvlText w:val="%8."/>
      <w:lvlJc w:val="left"/>
      <w:pPr>
        <w:ind w:left="6251" w:hanging="360"/>
      </w:pPr>
    </w:lvl>
    <w:lvl w:ilvl="8" w:tplc="0407001B" w:tentative="1">
      <w:start w:val="1"/>
      <w:numFmt w:val="lowerRoman"/>
      <w:lvlText w:val="%9."/>
      <w:lvlJc w:val="right"/>
      <w:pPr>
        <w:ind w:left="6971" w:hanging="180"/>
      </w:pPr>
    </w:lvl>
  </w:abstractNum>
  <w:abstractNum w:abstractNumId="3" w15:restartNumberingAfterBreak="0">
    <w:nsid w:val="657C04AE"/>
    <w:multiLevelType w:val="multilevel"/>
    <w:tmpl w:val="710C7A7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542327267">
    <w:abstractNumId w:val="1"/>
  </w:num>
  <w:num w:numId="2" w16cid:durableId="1155142043">
    <w:abstractNumId w:val="3"/>
  </w:num>
  <w:num w:numId="3" w16cid:durableId="1733889082">
    <w:abstractNumId w:val="2"/>
  </w:num>
  <w:num w:numId="4" w16cid:durableId="5410943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autoHyphenation/>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5710"/>
    <w:rsid w:val="000356CA"/>
    <w:rsid w:val="00041919"/>
    <w:rsid w:val="00062513"/>
    <w:rsid w:val="000918F7"/>
    <w:rsid w:val="000A3292"/>
    <w:rsid w:val="000A34C5"/>
    <w:rsid w:val="000B351D"/>
    <w:rsid w:val="000F6004"/>
    <w:rsid w:val="00131F2D"/>
    <w:rsid w:val="00142E97"/>
    <w:rsid w:val="00152F17"/>
    <w:rsid w:val="001877A0"/>
    <w:rsid w:val="001A63B7"/>
    <w:rsid w:val="001C3A1D"/>
    <w:rsid w:val="001C58CC"/>
    <w:rsid w:val="001E42E9"/>
    <w:rsid w:val="002344ED"/>
    <w:rsid w:val="00251622"/>
    <w:rsid w:val="002568E4"/>
    <w:rsid w:val="00292F42"/>
    <w:rsid w:val="002F187F"/>
    <w:rsid w:val="0030415F"/>
    <w:rsid w:val="00313AD0"/>
    <w:rsid w:val="00344964"/>
    <w:rsid w:val="00350BE6"/>
    <w:rsid w:val="00361FA9"/>
    <w:rsid w:val="0036773F"/>
    <w:rsid w:val="0037456D"/>
    <w:rsid w:val="003B612B"/>
    <w:rsid w:val="003E2E0B"/>
    <w:rsid w:val="004073A1"/>
    <w:rsid w:val="004348C6"/>
    <w:rsid w:val="00435210"/>
    <w:rsid w:val="0047170E"/>
    <w:rsid w:val="004A23EC"/>
    <w:rsid w:val="004B0470"/>
    <w:rsid w:val="004B5370"/>
    <w:rsid w:val="004D15F7"/>
    <w:rsid w:val="004D455C"/>
    <w:rsid w:val="004F5CA8"/>
    <w:rsid w:val="005155E0"/>
    <w:rsid w:val="00525F30"/>
    <w:rsid w:val="00534274"/>
    <w:rsid w:val="005352EB"/>
    <w:rsid w:val="00543795"/>
    <w:rsid w:val="00580AAB"/>
    <w:rsid w:val="005A0A8D"/>
    <w:rsid w:val="005B13A4"/>
    <w:rsid w:val="005B2A2D"/>
    <w:rsid w:val="005D0664"/>
    <w:rsid w:val="005E4D79"/>
    <w:rsid w:val="005F1E77"/>
    <w:rsid w:val="005F37E2"/>
    <w:rsid w:val="00633923"/>
    <w:rsid w:val="00662760"/>
    <w:rsid w:val="00672610"/>
    <w:rsid w:val="006A6699"/>
    <w:rsid w:val="006F3A30"/>
    <w:rsid w:val="006F7915"/>
    <w:rsid w:val="00721971"/>
    <w:rsid w:val="007254D6"/>
    <w:rsid w:val="00730F0B"/>
    <w:rsid w:val="0079298F"/>
    <w:rsid w:val="007A0380"/>
    <w:rsid w:val="007B6351"/>
    <w:rsid w:val="007D7AFB"/>
    <w:rsid w:val="007E0AE2"/>
    <w:rsid w:val="00832684"/>
    <w:rsid w:val="0085547E"/>
    <w:rsid w:val="00875710"/>
    <w:rsid w:val="008E43C9"/>
    <w:rsid w:val="008F6E3D"/>
    <w:rsid w:val="009C024B"/>
    <w:rsid w:val="009E7C85"/>
    <w:rsid w:val="009F3601"/>
    <w:rsid w:val="00A02801"/>
    <w:rsid w:val="00AA045D"/>
    <w:rsid w:val="00AC2CE8"/>
    <w:rsid w:val="00AE302F"/>
    <w:rsid w:val="00AF7AF0"/>
    <w:rsid w:val="00B26496"/>
    <w:rsid w:val="00B55035"/>
    <w:rsid w:val="00B83818"/>
    <w:rsid w:val="00BA469E"/>
    <w:rsid w:val="00BB7ACF"/>
    <w:rsid w:val="00BD0F23"/>
    <w:rsid w:val="00BD6AC2"/>
    <w:rsid w:val="00BE353C"/>
    <w:rsid w:val="00BE7812"/>
    <w:rsid w:val="00C37B31"/>
    <w:rsid w:val="00C4545C"/>
    <w:rsid w:val="00C50D4D"/>
    <w:rsid w:val="00C87A63"/>
    <w:rsid w:val="00C96703"/>
    <w:rsid w:val="00CA361B"/>
    <w:rsid w:val="00CB4A3F"/>
    <w:rsid w:val="00CE048B"/>
    <w:rsid w:val="00D04AF8"/>
    <w:rsid w:val="00D26161"/>
    <w:rsid w:val="00D53C61"/>
    <w:rsid w:val="00DB112B"/>
    <w:rsid w:val="00DD1AB1"/>
    <w:rsid w:val="00DF3062"/>
    <w:rsid w:val="00E836E8"/>
    <w:rsid w:val="00E84A4E"/>
    <w:rsid w:val="00ED7C08"/>
    <w:rsid w:val="00F42F89"/>
    <w:rsid w:val="00FB6D81"/>
    <w:rsid w:val="00FE2988"/>
    <w:rsid w:val="01EED2DA"/>
    <w:rsid w:val="0983E7F0"/>
    <w:rsid w:val="0B180F32"/>
    <w:rsid w:val="0BE08975"/>
    <w:rsid w:val="0C1DF5E4"/>
    <w:rsid w:val="0F182A37"/>
    <w:rsid w:val="0F2E52A4"/>
    <w:rsid w:val="0FA1E544"/>
    <w:rsid w:val="10C27D2C"/>
    <w:rsid w:val="11C53B0B"/>
    <w:rsid w:val="124FCAF9"/>
    <w:rsid w:val="14A3A3DD"/>
    <w:rsid w:val="15883047"/>
    <w:rsid w:val="166B80A3"/>
    <w:rsid w:val="17DC4476"/>
    <w:rsid w:val="1A1036B9"/>
    <w:rsid w:val="1FC57AA7"/>
    <w:rsid w:val="1FF29AFB"/>
    <w:rsid w:val="20266617"/>
    <w:rsid w:val="22A8D098"/>
    <w:rsid w:val="249944D6"/>
    <w:rsid w:val="27579096"/>
    <w:rsid w:val="2801C2BF"/>
    <w:rsid w:val="29253AEF"/>
    <w:rsid w:val="2BD5564B"/>
    <w:rsid w:val="2EA8A706"/>
    <w:rsid w:val="2F2260C4"/>
    <w:rsid w:val="321DF9E3"/>
    <w:rsid w:val="355861A2"/>
    <w:rsid w:val="39E151F5"/>
    <w:rsid w:val="3A2D21A7"/>
    <w:rsid w:val="3F2B085D"/>
    <w:rsid w:val="3FA8FD0A"/>
    <w:rsid w:val="40E533DE"/>
    <w:rsid w:val="4205D415"/>
    <w:rsid w:val="421C506F"/>
    <w:rsid w:val="435B9616"/>
    <w:rsid w:val="46911BD5"/>
    <w:rsid w:val="4753039B"/>
    <w:rsid w:val="492C51EA"/>
    <w:rsid w:val="4BB0A1B6"/>
    <w:rsid w:val="4BDFF42D"/>
    <w:rsid w:val="4D02785C"/>
    <w:rsid w:val="4D1FD61C"/>
    <w:rsid w:val="4DB14ACF"/>
    <w:rsid w:val="4DF63B4F"/>
    <w:rsid w:val="514B5991"/>
    <w:rsid w:val="5353677F"/>
    <w:rsid w:val="5394C4E8"/>
    <w:rsid w:val="593E836E"/>
    <w:rsid w:val="5ABB95FA"/>
    <w:rsid w:val="5B5E7964"/>
    <w:rsid w:val="5D90E4AB"/>
    <w:rsid w:val="5E218724"/>
    <w:rsid w:val="5E36FEBB"/>
    <w:rsid w:val="5E44455D"/>
    <w:rsid w:val="5E7397CE"/>
    <w:rsid w:val="614DB5C9"/>
    <w:rsid w:val="69E64FA8"/>
    <w:rsid w:val="6AD9A74A"/>
    <w:rsid w:val="6DDBBBEB"/>
    <w:rsid w:val="6DEB0825"/>
    <w:rsid w:val="6F3F41CF"/>
    <w:rsid w:val="7098EDDA"/>
    <w:rsid w:val="71449A81"/>
    <w:rsid w:val="716656DA"/>
    <w:rsid w:val="716F82DC"/>
    <w:rsid w:val="71D60F34"/>
    <w:rsid w:val="767D9F70"/>
    <w:rsid w:val="76FFF194"/>
    <w:rsid w:val="788AD762"/>
    <w:rsid w:val="79CCBA4A"/>
    <w:rsid w:val="7D155682"/>
    <w:rsid w:val="7E6F88F8"/>
    <w:rsid w:val="7F518F51"/>
  </w:rsids>
  <m:mathPr>
    <m:mathFont m:val="Cambria Math"/>
    <m:brkBin m:val="before"/>
    <m:brkBinSub m:val="--"/>
    <m:smallFrac m:val="0"/>
    <m:dispDef/>
    <m:lMargin m:val="0"/>
    <m:rMargin m:val="0"/>
    <m:defJc m:val="centerGroup"/>
    <m:wrapIndent m:val="1440"/>
    <m:intLim m:val="subSup"/>
    <m:naryLim m:val="undOvr"/>
  </m:mathPr>
  <w:themeFontLang w:val="de-DE" w:eastAsia="ja-JP" w:bidi=""/>
  <w:clrSchemeMapping w:bg1="light1" w:t1="dark1" w:bg2="light2" w:t2="dark2" w:accent1="accent1" w:accent2="accent2" w:accent3="accent3" w:accent4="accent4" w:accent5="accent5" w:accent6="accent6" w:hyperlink="hyperlink" w:followedHyperlink="followedHyperlink"/>
  <w:decimalSymbol w:val=","/>
  <w:listSeparator w:val=";"/>
  <w14:docId w14:val="7E68242D"/>
  <w15:docId w15:val="{D3722018-E2B6-CA4C-85EA-56C6676DE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F7AF0"/>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SprechblasentextZchn">
    <w:name w:val="Sprechblasentext Zchn"/>
    <w:basedOn w:val="Absatz-Standardschriftart"/>
    <w:link w:val="Sprechblasentext"/>
    <w:uiPriority w:val="99"/>
    <w:semiHidden/>
    <w:qFormat/>
    <w:rsid w:val="00794A30"/>
    <w:rPr>
      <w:rFonts w:ascii="Lucida Grande" w:hAnsi="Lucida Grande" w:cs="Lucida Grande"/>
      <w:sz w:val="18"/>
      <w:szCs w:val="18"/>
      <w:lang w:val="en-GB"/>
    </w:rPr>
  </w:style>
  <w:style w:type="character" w:customStyle="1" w:styleId="Internetverknpfung">
    <w:name w:val="Internetverknüpfung"/>
    <w:basedOn w:val="Absatz-Standardschriftart"/>
    <w:uiPriority w:val="99"/>
    <w:unhideWhenUsed/>
    <w:rsid w:val="00794A30"/>
    <w:rPr>
      <w:color w:val="0000FF" w:themeColor="hyperlink"/>
      <w:u w:val="single"/>
    </w:rPr>
  </w:style>
  <w:style w:type="character" w:styleId="Kommentarzeichen">
    <w:name w:val="annotation reference"/>
    <w:basedOn w:val="Absatz-Standardschriftart"/>
    <w:uiPriority w:val="99"/>
    <w:semiHidden/>
    <w:unhideWhenUsed/>
    <w:qFormat/>
    <w:rsid w:val="00C33B90"/>
    <w:rPr>
      <w:sz w:val="16"/>
      <w:szCs w:val="16"/>
    </w:rPr>
  </w:style>
  <w:style w:type="character" w:customStyle="1" w:styleId="KommentartextZchn">
    <w:name w:val="Kommentartext Zchn"/>
    <w:basedOn w:val="Absatz-Standardschriftart"/>
    <w:link w:val="Kommentartext"/>
    <w:uiPriority w:val="99"/>
    <w:semiHidden/>
    <w:qFormat/>
    <w:rsid w:val="00C33B90"/>
    <w:rPr>
      <w:sz w:val="20"/>
      <w:szCs w:val="20"/>
    </w:rPr>
  </w:style>
  <w:style w:type="character" w:customStyle="1" w:styleId="KommentarthemaZchn">
    <w:name w:val="Kommentarthema Zchn"/>
    <w:basedOn w:val="KommentartextZchn"/>
    <w:link w:val="Kommentarthema"/>
    <w:uiPriority w:val="99"/>
    <w:semiHidden/>
    <w:qFormat/>
    <w:rsid w:val="00C33B90"/>
    <w:rPr>
      <w:b/>
      <w:bCs/>
      <w:sz w:val="20"/>
      <w:szCs w:val="20"/>
    </w:rPr>
  </w:style>
  <w:style w:type="character" w:customStyle="1" w:styleId="NichtaufgelsteErwhnung1">
    <w:name w:val="Nicht aufgelöste Erwähnung1"/>
    <w:basedOn w:val="Absatz-Standardschriftart"/>
    <w:uiPriority w:val="99"/>
    <w:semiHidden/>
    <w:unhideWhenUsed/>
    <w:qFormat/>
    <w:rsid w:val="002D0DE8"/>
    <w:rPr>
      <w:color w:val="808080"/>
      <w:shd w:val="clear" w:color="auto" w:fill="E6E6E6"/>
    </w:rPr>
  </w:style>
  <w:style w:type="character" w:customStyle="1" w:styleId="NichtaufgelsteErwhnung2">
    <w:name w:val="Nicht aufgelöste Erwähnung2"/>
    <w:basedOn w:val="Absatz-Standardschriftart"/>
    <w:uiPriority w:val="99"/>
    <w:semiHidden/>
    <w:unhideWhenUsed/>
    <w:qFormat/>
    <w:rsid w:val="002718CD"/>
    <w:rPr>
      <w:color w:val="605E5C"/>
      <w:shd w:val="clear" w:color="auto" w:fill="E1DFDD"/>
    </w:rPr>
  </w:style>
  <w:style w:type="character" w:styleId="NichtaufgelsteErwhnung">
    <w:name w:val="Unresolved Mention"/>
    <w:basedOn w:val="Absatz-Standardschriftart"/>
    <w:uiPriority w:val="99"/>
    <w:semiHidden/>
    <w:unhideWhenUsed/>
    <w:qFormat/>
    <w:rsid w:val="00810182"/>
    <w:rPr>
      <w:color w:val="605E5C"/>
      <w:shd w:val="clear" w:color="auto" w:fill="E1DFDD"/>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rPr>
  </w:style>
  <w:style w:type="paragraph" w:customStyle="1" w:styleId="Verzeichnis">
    <w:name w:val="Verzeichnis"/>
    <w:basedOn w:val="Standard"/>
    <w:qFormat/>
    <w:pPr>
      <w:suppressLineNumbers/>
    </w:pPr>
    <w:rPr>
      <w:rFonts w:cs="Arial"/>
    </w:rPr>
  </w:style>
  <w:style w:type="paragraph" w:styleId="Sprechblasentext">
    <w:name w:val="Balloon Text"/>
    <w:basedOn w:val="Standard"/>
    <w:link w:val="SprechblasentextZchn"/>
    <w:uiPriority w:val="99"/>
    <w:semiHidden/>
    <w:unhideWhenUsed/>
    <w:qFormat/>
    <w:rsid w:val="00794A30"/>
    <w:rPr>
      <w:rFonts w:ascii="Lucida Grande" w:hAnsi="Lucida Grande" w:cs="Lucida Grande"/>
      <w:sz w:val="18"/>
      <w:szCs w:val="18"/>
    </w:rPr>
  </w:style>
  <w:style w:type="paragraph" w:styleId="Listenabsatz">
    <w:name w:val="List Paragraph"/>
    <w:basedOn w:val="Standard"/>
    <w:uiPriority w:val="34"/>
    <w:qFormat/>
    <w:rsid w:val="00E929AA"/>
    <w:pPr>
      <w:ind w:left="720"/>
      <w:contextualSpacing/>
    </w:pPr>
  </w:style>
  <w:style w:type="paragraph" w:styleId="StandardWeb">
    <w:name w:val="Normal (Web)"/>
    <w:basedOn w:val="Standard"/>
    <w:uiPriority w:val="99"/>
    <w:unhideWhenUsed/>
    <w:qFormat/>
    <w:rsid w:val="000E6599"/>
    <w:pPr>
      <w:spacing w:beforeAutospacing="1" w:afterAutospacing="1"/>
    </w:pPr>
    <w:rPr>
      <w:rFonts w:ascii="Times" w:hAnsi="Times" w:cs="Times New Roman"/>
      <w:sz w:val="20"/>
      <w:szCs w:val="20"/>
    </w:rPr>
  </w:style>
  <w:style w:type="paragraph" w:styleId="Kommentartext">
    <w:name w:val="annotation text"/>
    <w:basedOn w:val="Standard"/>
    <w:link w:val="KommentartextZchn"/>
    <w:uiPriority w:val="99"/>
    <w:semiHidden/>
    <w:unhideWhenUsed/>
    <w:qFormat/>
    <w:rsid w:val="00C33B90"/>
    <w:rPr>
      <w:sz w:val="20"/>
      <w:szCs w:val="20"/>
    </w:rPr>
  </w:style>
  <w:style w:type="paragraph" w:styleId="Kommentarthema">
    <w:name w:val="annotation subject"/>
    <w:basedOn w:val="Kommentartext"/>
    <w:next w:val="Kommentartext"/>
    <w:link w:val="KommentarthemaZchn"/>
    <w:uiPriority w:val="99"/>
    <w:semiHidden/>
    <w:unhideWhenUsed/>
    <w:qFormat/>
    <w:rsid w:val="00C33B90"/>
    <w:rPr>
      <w:b/>
      <w:bCs/>
    </w:rPr>
  </w:style>
  <w:style w:type="paragraph" w:customStyle="1" w:styleId="p2">
    <w:name w:val="p2"/>
    <w:basedOn w:val="Standard"/>
    <w:qFormat/>
    <w:rsid w:val="00CD2C35"/>
    <w:pPr>
      <w:spacing w:beforeAutospacing="1" w:afterAutospacing="1"/>
    </w:pPr>
    <w:rPr>
      <w:rFonts w:ascii="Times New Roman" w:eastAsia="Times New Roman" w:hAnsi="Times New Roman" w:cs="Times New Roman"/>
    </w:rPr>
  </w:style>
  <w:style w:type="paragraph" w:styleId="berarbeitung">
    <w:name w:val="Revision"/>
    <w:uiPriority w:val="99"/>
    <w:semiHidden/>
    <w:qFormat/>
    <w:rsid w:val="00CD2EF2"/>
  </w:style>
  <w:style w:type="character" w:styleId="Hyperlink">
    <w:name w:val="Hyperlink"/>
    <w:basedOn w:val="Absatz-Standardschriftart"/>
    <w:uiPriority w:val="99"/>
    <w:unhideWhenUsed/>
    <w:rsid w:val="00435210"/>
    <w:rPr>
      <w:color w:val="0000FF" w:themeColor="hyperlink"/>
      <w:u w:val="single"/>
    </w:rPr>
  </w:style>
  <w:style w:type="character" w:customStyle="1" w:styleId="apple-converted-space">
    <w:name w:val="apple-converted-space"/>
    <w:basedOn w:val="Absatz-Standardschriftart"/>
    <w:rsid w:val="007254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4735673">
      <w:bodyDiv w:val="1"/>
      <w:marLeft w:val="0"/>
      <w:marRight w:val="0"/>
      <w:marTop w:val="0"/>
      <w:marBottom w:val="0"/>
      <w:divBdr>
        <w:top w:val="none" w:sz="0" w:space="0" w:color="auto"/>
        <w:left w:val="none" w:sz="0" w:space="0" w:color="auto"/>
        <w:bottom w:val="none" w:sz="0" w:space="0" w:color="auto"/>
        <w:right w:val="none" w:sz="0" w:space="0" w:color="auto"/>
      </w:divBdr>
    </w:div>
    <w:div w:id="162222313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4.jpeg"/><Relationship Id="rId17" Type="http://schemas.openxmlformats.org/officeDocument/2006/relationships/hyperlink" Target="http://www.auchkomm.de/" TargetMode="External"/><Relationship Id="rId2" Type="http://schemas.openxmlformats.org/officeDocument/2006/relationships/customXml" Target="../customXml/item2.xml"/><Relationship Id="rId16" Type="http://schemas.openxmlformats.org/officeDocument/2006/relationships/hyperlink" Target="http://www.gmn.d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jpeg"/><Relationship Id="rId5" Type="http://schemas.openxmlformats.org/officeDocument/2006/relationships/numbering" Target="numbering.xml"/><Relationship Id="rId15" Type="http://schemas.openxmlformats.org/officeDocument/2006/relationships/hyperlink" Target="mailto:r.foerster@gmn.de" TargetMode="External"/><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image" Target="media/image1.tif"/><Relationship Id="rId14" Type="http://schemas.openxmlformats.org/officeDocument/2006/relationships/hyperlink" Target="https://www.auchkomm.com/aktuellepressetexte#PI_556"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040F0C04473E8458BF31A19A6D77021" ma:contentTypeVersion="13" ma:contentTypeDescription="Ein neues Dokument erstellen." ma:contentTypeScope="" ma:versionID="2e3cdbb4e0c8a66dcda1c28995509b57">
  <xsd:schema xmlns:xsd="http://www.w3.org/2001/XMLSchema" xmlns:xs="http://www.w3.org/2001/XMLSchema" xmlns:p="http://schemas.microsoft.com/office/2006/metadata/properties" xmlns:ns2="f3c86780-33b3-4245-b1a0-fa4207de31c1" xmlns:ns3="cb56687b-cdee-4fbd-830d-3669003ba976" targetNamespace="http://schemas.microsoft.com/office/2006/metadata/properties" ma:root="true" ma:fieldsID="55e1bd5df5636dbabf72a2013c5ba2d3" ns2:_="" ns3:_="">
    <xsd:import namespace="f3c86780-33b3-4245-b1a0-fa4207de31c1"/>
    <xsd:import namespace="cb56687b-cdee-4fbd-830d-3669003ba97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c86780-33b3-4245-b1a0-fa4207de31c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ea5982bf-df05-471e-9e4c-5230b78138de"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b56687b-cdee-4fbd-830d-3669003ba97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87ba514-8b6d-423c-a912-d7af638825df}" ma:internalName="TaxCatchAll" ma:showField="CatchAllData" ma:web="cb56687b-cdee-4fbd-830d-3669003ba976">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3c86780-33b3-4245-b1a0-fa4207de31c1">
      <Terms xmlns="http://schemas.microsoft.com/office/infopath/2007/PartnerControls"/>
    </lcf76f155ced4ddcb4097134ff3c332f>
    <TaxCatchAll xmlns="cb56687b-cdee-4fbd-830d-3669003ba976" xsi:nil="true"/>
  </documentManagement>
</p:properties>
</file>

<file path=customXml/itemProps1.xml><?xml version="1.0" encoding="utf-8"?>
<ds:datastoreItem xmlns:ds="http://schemas.openxmlformats.org/officeDocument/2006/customXml" ds:itemID="{476BB8E3-1CFB-45A8-B0D9-E79BF080A6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c86780-33b3-4245-b1a0-fa4207de31c1"/>
    <ds:schemaRef ds:uri="cb56687b-cdee-4fbd-830d-3669003ba9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44B7F56-23EA-44F8-A2F1-93D8DDE0C670}">
  <ds:schemaRefs>
    <ds:schemaRef ds:uri="http://schemas.microsoft.com/sharepoint/v3/contenttype/forms"/>
  </ds:schemaRefs>
</ds:datastoreItem>
</file>

<file path=customXml/itemProps3.xml><?xml version="1.0" encoding="utf-8"?>
<ds:datastoreItem xmlns:ds="http://schemas.openxmlformats.org/officeDocument/2006/customXml" ds:itemID="{853E7C0F-BD0D-437D-B5A1-6EEA3EBCB64B}">
  <ds:schemaRefs>
    <ds:schemaRef ds:uri="http://schemas.openxmlformats.org/officeDocument/2006/bibliography"/>
  </ds:schemaRefs>
</ds:datastoreItem>
</file>

<file path=customXml/itemProps4.xml><?xml version="1.0" encoding="utf-8"?>
<ds:datastoreItem xmlns:ds="http://schemas.openxmlformats.org/officeDocument/2006/customXml" ds:itemID="{48570FAA-76D9-4BF6-B1B2-86DAAB7EAFE3}">
  <ds:schemaRefs>
    <ds:schemaRef ds:uri="http://schemas.microsoft.com/office/2006/metadata/properties"/>
    <ds:schemaRef ds:uri="http://schemas.microsoft.com/office/infopath/2007/PartnerControls"/>
    <ds:schemaRef ds:uri="f3c86780-33b3-4245-b1a0-fa4207de31c1"/>
    <ds:schemaRef ds:uri="cb56687b-cdee-4fbd-830d-3669003ba976"/>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1014</Words>
  <Characters>6392</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7392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 Stephan Auch</dc:creator>
  <dc:description/>
  <cp:lastModifiedBy>F. Stephan Auch</cp:lastModifiedBy>
  <cp:revision>2</cp:revision>
  <cp:lastPrinted>2024-02-27T09:53:00Z</cp:lastPrinted>
  <dcterms:created xsi:type="dcterms:W3CDTF">2024-03-05T10:34:00Z</dcterms:created>
  <dcterms:modified xsi:type="dcterms:W3CDTF">2024-03-05T10:34:00Z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0x010100C040F0C04473E8458BF31A19A6D77021</vt:lpwstr>
  </property>
  <property fmtid="{D5CDD505-2E9C-101B-9397-08002B2CF9AE}" pid="3" name="MediaServiceImageTags">
    <vt:lpwstr/>
  </property>
</Properties>
</file>